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03" w:rsidRDefault="00D8567F">
      <w:pPr>
        <w:rPr>
          <w:sz w:val="24"/>
          <w:szCs w:val="24"/>
        </w:rPr>
      </w:pPr>
      <w:bookmarkStart w:id="0" w:name="_GoBack"/>
      <w:bookmarkEnd w:id="0"/>
      <w:r>
        <w:rPr>
          <w:noProof/>
          <w:sz w:val="24"/>
          <w:szCs w:val="24"/>
          <w:lang w:eastAsia="en-US"/>
        </w:rPr>
        <w:drawing>
          <wp:inline distT="0" distB="0" distL="0" distR="0">
            <wp:extent cx="591502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15025" cy="1533525"/>
                    </a:xfrm>
                    <a:prstGeom prst="rect">
                      <a:avLst/>
                    </a:prstGeom>
                    <a:noFill/>
                    <a:ln w="9525">
                      <a:noFill/>
                      <a:miter lim="800000"/>
                      <a:headEnd/>
                      <a:tailEnd/>
                    </a:ln>
                  </pic:spPr>
                </pic:pic>
              </a:graphicData>
            </a:graphic>
          </wp:inline>
        </w:drawing>
      </w:r>
    </w:p>
    <w:p w:rsidR="002D076D" w:rsidRDefault="002D076D">
      <w:pPr>
        <w:rPr>
          <w:sz w:val="24"/>
          <w:szCs w:val="24"/>
        </w:rPr>
      </w:pPr>
    </w:p>
    <w:p w:rsidR="00A110DF" w:rsidRDefault="00A110DF">
      <w:pPr>
        <w:rPr>
          <w:sz w:val="24"/>
          <w:szCs w:val="24"/>
        </w:rPr>
      </w:pPr>
    </w:p>
    <w:p w:rsidR="001A2803" w:rsidRDefault="007E6012">
      <w:pPr>
        <w:rPr>
          <w:sz w:val="24"/>
          <w:szCs w:val="24"/>
        </w:rPr>
      </w:pPr>
      <w:r>
        <w:rPr>
          <w:sz w:val="24"/>
          <w:szCs w:val="24"/>
        </w:rPr>
        <w:t>(Name)</w:t>
      </w:r>
    </w:p>
    <w:p w:rsidR="00A110DF" w:rsidRDefault="00A110DF">
      <w:pPr>
        <w:rPr>
          <w:sz w:val="24"/>
          <w:szCs w:val="24"/>
        </w:rPr>
      </w:pPr>
    </w:p>
    <w:p w:rsidR="001A2803" w:rsidRDefault="007E6012">
      <w:pPr>
        <w:rPr>
          <w:sz w:val="24"/>
          <w:szCs w:val="24"/>
        </w:rPr>
      </w:pPr>
      <w:r>
        <w:rPr>
          <w:sz w:val="24"/>
          <w:szCs w:val="24"/>
        </w:rPr>
        <w:t>(Ad</w:t>
      </w:r>
      <w:r w:rsidR="00023603">
        <w:rPr>
          <w:sz w:val="24"/>
          <w:szCs w:val="24"/>
        </w:rPr>
        <w:t>d</w:t>
      </w:r>
      <w:r>
        <w:rPr>
          <w:sz w:val="24"/>
          <w:szCs w:val="24"/>
        </w:rPr>
        <w:t>ress)</w:t>
      </w:r>
      <w:r w:rsidR="002D076D">
        <w:rPr>
          <w:sz w:val="24"/>
          <w:szCs w:val="24"/>
        </w:rPr>
        <w:t xml:space="preserve"> </w:t>
      </w:r>
    </w:p>
    <w:p w:rsidR="00023603" w:rsidRDefault="00023603">
      <w:pPr>
        <w:rPr>
          <w:sz w:val="24"/>
          <w:szCs w:val="24"/>
        </w:rPr>
      </w:pPr>
    </w:p>
    <w:p w:rsidR="00023603" w:rsidRDefault="00023603">
      <w:pPr>
        <w:rPr>
          <w:sz w:val="24"/>
          <w:szCs w:val="24"/>
        </w:rPr>
      </w:pPr>
    </w:p>
    <w:p w:rsidR="001A2803" w:rsidRDefault="007E6012">
      <w:pPr>
        <w:rPr>
          <w:sz w:val="24"/>
          <w:szCs w:val="24"/>
        </w:rPr>
      </w:pPr>
      <w:r>
        <w:rPr>
          <w:sz w:val="24"/>
          <w:szCs w:val="24"/>
        </w:rPr>
        <w:t>(Date)</w:t>
      </w:r>
    </w:p>
    <w:p w:rsidR="002D076D" w:rsidRDefault="002D076D">
      <w:pPr>
        <w:rPr>
          <w:sz w:val="24"/>
          <w:szCs w:val="24"/>
        </w:rPr>
      </w:pPr>
    </w:p>
    <w:p w:rsidR="001A2803" w:rsidRDefault="007E6012">
      <w:pPr>
        <w:rPr>
          <w:sz w:val="24"/>
          <w:szCs w:val="24"/>
        </w:rPr>
      </w:pPr>
      <w:r>
        <w:rPr>
          <w:sz w:val="24"/>
          <w:szCs w:val="24"/>
        </w:rPr>
        <w:t>Dear (Name)</w:t>
      </w:r>
      <w:r w:rsidR="001A2803">
        <w:rPr>
          <w:sz w:val="24"/>
          <w:szCs w:val="24"/>
        </w:rPr>
        <w:t>,</w:t>
      </w:r>
    </w:p>
    <w:p w:rsidR="001A2803" w:rsidRDefault="001A2803">
      <w:pPr>
        <w:rPr>
          <w:sz w:val="24"/>
          <w:szCs w:val="24"/>
        </w:rPr>
      </w:pPr>
    </w:p>
    <w:p w:rsidR="001A2803" w:rsidRDefault="001A2803">
      <w:pPr>
        <w:rPr>
          <w:sz w:val="24"/>
          <w:szCs w:val="24"/>
        </w:rPr>
      </w:pPr>
      <w:r>
        <w:rPr>
          <w:sz w:val="24"/>
          <w:szCs w:val="24"/>
        </w:rPr>
        <w:tab/>
        <w:t>Congratulations on being accepted as a train</w:t>
      </w:r>
      <w:r w:rsidR="00CF09E5">
        <w:rPr>
          <w:sz w:val="24"/>
          <w:szCs w:val="24"/>
        </w:rPr>
        <w:t xml:space="preserve">ee on the </w:t>
      </w:r>
      <w:r w:rsidR="00912041">
        <w:rPr>
          <w:sz w:val="24"/>
          <w:szCs w:val="24"/>
        </w:rPr>
        <w:t>Summer</w:t>
      </w:r>
      <w:r w:rsidR="0029291D">
        <w:rPr>
          <w:sz w:val="24"/>
          <w:szCs w:val="24"/>
        </w:rPr>
        <w:t xml:space="preserve"> Voyage</w:t>
      </w:r>
      <w:r w:rsidR="00912041">
        <w:rPr>
          <w:sz w:val="24"/>
          <w:szCs w:val="24"/>
        </w:rPr>
        <w:t xml:space="preserve"> 2015</w:t>
      </w:r>
      <w:r>
        <w:rPr>
          <w:sz w:val="24"/>
          <w:szCs w:val="24"/>
        </w:rPr>
        <w:t>!  We</w:t>
      </w:r>
      <w:r>
        <w:rPr>
          <w:sz w:val="24"/>
          <w:szCs w:val="24"/>
          <w:lang w:val="en-CA"/>
        </w:rPr>
        <w:t>’</w:t>
      </w:r>
      <w:r>
        <w:rPr>
          <w:sz w:val="24"/>
          <w:szCs w:val="24"/>
        </w:rPr>
        <w:t xml:space="preserve">re looking forward to having you sail with us.  </w:t>
      </w:r>
    </w:p>
    <w:p w:rsidR="001A2803" w:rsidRDefault="001A2803">
      <w:pPr>
        <w:rPr>
          <w:sz w:val="24"/>
          <w:szCs w:val="24"/>
        </w:rPr>
      </w:pPr>
    </w:p>
    <w:p w:rsidR="001A2803" w:rsidRDefault="001A2803">
      <w:pPr>
        <w:rPr>
          <w:sz w:val="24"/>
          <w:szCs w:val="24"/>
        </w:rPr>
      </w:pPr>
      <w:r>
        <w:rPr>
          <w:sz w:val="24"/>
          <w:szCs w:val="24"/>
        </w:rPr>
        <w:tab/>
        <w:t>As you make your preparations, if you have any questions please don</w:t>
      </w:r>
      <w:r>
        <w:rPr>
          <w:sz w:val="24"/>
          <w:szCs w:val="24"/>
          <w:lang w:val="en-CA"/>
        </w:rPr>
        <w:t>’</w:t>
      </w:r>
      <w:r>
        <w:rPr>
          <w:sz w:val="24"/>
          <w:szCs w:val="24"/>
        </w:rPr>
        <w:t xml:space="preserve">t hesitate to ask.  I hope to make the process of joining </w:t>
      </w:r>
      <w:proofErr w:type="spellStart"/>
      <w:r>
        <w:rPr>
          <w:i/>
          <w:iCs/>
          <w:sz w:val="24"/>
          <w:szCs w:val="24"/>
        </w:rPr>
        <w:t>Picton</w:t>
      </w:r>
      <w:proofErr w:type="spellEnd"/>
      <w:r>
        <w:rPr>
          <w:i/>
          <w:iCs/>
          <w:sz w:val="24"/>
          <w:szCs w:val="24"/>
        </w:rPr>
        <w:t xml:space="preserve"> Castle</w:t>
      </w:r>
      <w:r>
        <w:rPr>
          <w:sz w:val="24"/>
          <w:szCs w:val="24"/>
        </w:rPr>
        <w:t xml:space="preserve"> go as smoothly as possible for you.  </w:t>
      </w:r>
    </w:p>
    <w:p w:rsidR="001A2803" w:rsidRDefault="001A2803">
      <w:pPr>
        <w:rPr>
          <w:sz w:val="24"/>
          <w:szCs w:val="24"/>
        </w:rPr>
      </w:pPr>
    </w:p>
    <w:p w:rsidR="001A2803" w:rsidRDefault="001A2803">
      <w:pPr>
        <w:rPr>
          <w:sz w:val="24"/>
          <w:szCs w:val="24"/>
        </w:rPr>
      </w:pPr>
      <w:r>
        <w:rPr>
          <w:sz w:val="24"/>
          <w:szCs w:val="24"/>
        </w:rPr>
        <w:tab/>
        <w:t>Most of the information in this package is for you to read and keep, but there are a few forms for you to fill out and return to me.  The forms I need returned are the Sail Trainee</w:t>
      </w:r>
      <w:r>
        <w:rPr>
          <w:sz w:val="24"/>
          <w:szCs w:val="24"/>
          <w:lang w:val="en-CA"/>
        </w:rPr>
        <w:t>’</w:t>
      </w:r>
      <w:r>
        <w:rPr>
          <w:sz w:val="24"/>
          <w:szCs w:val="24"/>
        </w:rPr>
        <w:t>s Individual Declarations and t</w:t>
      </w:r>
      <w:r w:rsidR="0029291D">
        <w:rPr>
          <w:sz w:val="24"/>
          <w:szCs w:val="24"/>
        </w:rPr>
        <w:t>he Medical Information Form, along with the last page</w:t>
      </w:r>
      <w:r>
        <w:rPr>
          <w:sz w:val="24"/>
          <w:szCs w:val="24"/>
        </w:rPr>
        <w:t xml:space="preserve"> of the Articles of Trainee Engagement (with your signature).  You will also sign the master copy of the Articles once you join the ship.  In addition, </w:t>
      </w:r>
      <w:r w:rsidR="00912041">
        <w:rPr>
          <w:sz w:val="24"/>
          <w:szCs w:val="24"/>
        </w:rPr>
        <w:t xml:space="preserve">for those crossing an international border, </w:t>
      </w:r>
      <w:r>
        <w:rPr>
          <w:sz w:val="24"/>
          <w:szCs w:val="24"/>
        </w:rPr>
        <w:t xml:space="preserve">please send me three good, </w:t>
      </w:r>
      <w:proofErr w:type="spellStart"/>
      <w:r>
        <w:rPr>
          <w:sz w:val="24"/>
          <w:szCs w:val="24"/>
        </w:rPr>
        <w:t>colour</w:t>
      </w:r>
      <w:proofErr w:type="spellEnd"/>
      <w:r>
        <w:rPr>
          <w:sz w:val="24"/>
          <w:szCs w:val="24"/>
        </w:rPr>
        <w:t xml:space="preserve"> copies of your passport (the photo and signature page)</w:t>
      </w:r>
      <w:r w:rsidR="00912041">
        <w:rPr>
          <w:sz w:val="24"/>
          <w:szCs w:val="24"/>
        </w:rPr>
        <w:t xml:space="preserve">.  For those not crossing an international border (Americans sailing on a leg entirely within the USA), please send me a copy of other ID such as a driver’s license.  Please also send </w:t>
      </w:r>
      <w:r>
        <w:rPr>
          <w:sz w:val="24"/>
          <w:szCs w:val="24"/>
        </w:rPr>
        <w:t xml:space="preserve">a clear head-and-shoulders photo of yourself.  </w:t>
      </w:r>
      <w:r w:rsidR="00630FCA">
        <w:rPr>
          <w:sz w:val="24"/>
          <w:szCs w:val="24"/>
        </w:rPr>
        <w:t xml:space="preserve">You can return your forms by regular mail or by email, whichever is most convenient for you.  </w:t>
      </w:r>
    </w:p>
    <w:p w:rsidR="001A2803" w:rsidRDefault="001A2803">
      <w:pPr>
        <w:rPr>
          <w:sz w:val="24"/>
          <w:szCs w:val="24"/>
        </w:rPr>
      </w:pPr>
    </w:p>
    <w:p w:rsidR="001A2803" w:rsidRDefault="001A2803">
      <w:pPr>
        <w:rPr>
          <w:sz w:val="24"/>
          <w:szCs w:val="24"/>
        </w:rPr>
      </w:pPr>
      <w:r>
        <w:rPr>
          <w:sz w:val="24"/>
          <w:szCs w:val="24"/>
          <w:u w:val="single"/>
        </w:rPr>
        <w:t>Reporting to the Ship</w:t>
      </w:r>
    </w:p>
    <w:p w:rsidR="001A2803" w:rsidRDefault="001A2803">
      <w:pPr>
        <w:rPr>
          <w:sz w:val="24"/>
          <w:szCs w:val="24"/>
        </w:rPr>
      </w:pPr>
    </w:p>
    <w:p w:rsidR="001A2803" w:rsidRDefault="001A2803">
      <w:pPr>
        <w:rPr>
          <w:sz w:val="24"/>
          <w:szCs w:val="24"/>
        </w:rPr>
      </w:pPr>
      <w:r>
        <w:rPr>
          <w:sz w:val="24"/>
          <w:szCs w:val="24"/>
        </w:rPr>
        <w:tab/>
      </w:r>
      <w:r w:rsidR="00F10EA1">
        <w:rPr>
          <w:sz w:val="24"/>
          <w:szCs w:val="24"/>
        </w:rPr>
        <w:t>Please</w:t>
      </w:r>
      <w:r w:rsidR="00CF09E5">
        <w:rPr>
          <w:sz w:val="24"/>
          <w:szCs w:val="24"/>
        </w:rPr>
        <w:t xml:space="preserve"> plan to</w:t>
      </w:r>
      <w:r>
        <w:rPr>
          <w:sz w:val="24"/>
          <w:szCs w:val="24"/>
        </w:rPr>
        <w:t xml:space="preserve"> arrive</w:t>
      </w:r>
      <w:r w:rsidR="00CF09E5">
        <w:rPr>
          <w:sz w:val="24"/>
          <w:szCs w:val="24"/>
        </w:rPr>
        <w:t xml:space="preserve"> at the ship</w:t>
      </w:r>
      <w:r>
        <w:rPr>
          <w:sz w:val="24"/>
          <w:szCs w:val="24"/>
        </w:rPr>
        <w:t xml:space="preserve"> during daylight hours</w:t>
      </w:r>
      <w:r w:rsidR="00912041">
        <w:rPr>
          <w:sz w:val="24"/>
          <w:szCs w:val="24"/>
        </w:rPr>
        <w:t xml:space="preserve"> on the day your voyage begins</w:t>
      </w:r>
      <w:r>
        <w:rPr>
          <w:sz w:val="24"/>
          <w:szCs w:val="24"/>
        </w:rPr>
        <w:t>.  The f</w:t>
      </w:r>
      <w:r w:rsidR="00F10EA1">
        <w:rPr>
          <w:sz w:val="24"/>
          <w:szCs w:val="24"/>
        </w:rPr>
        <w:t>irst days of</w:t>
      </w:r>
      <w:r w:rsidR="00CF09E5">
        <w:rPr>
          <w:sz w:val="24"/>
          <w:szCs w:val="24"/>
        </w:rPr>
        <w:t xml:space="preserve"> each leg of</w:t>
      </w:r>
      <w:r>
        <w:rPr>
          <w:sz w:val="24"/>
          <w:szCs w:val="24"/>
        </w:rPr>
        <w:t xml:space="preserve"> the v</w:t>
      </w:r>
      <w:r w:rsidR="00CF09E5">
        <w:rPr>
          <w:sz w:val="24"/>
          <w:szCs w:val="24"/>
        </w:rPr>
        <w:t>oyage will be spent on</w:t>
      </w:r>
      <w:r>
        <w:rPr>
          <w:sz w:val="24"/>
          <w:szCs w:val="24"/>
        </w:rPr>
        <w:t xml:space="preserve"> training</w:t>
      </w:r>
      <w:r w:rsidR="00CF09E5">
        <w:rPr>
          <w:sz w:val="24"/>
          <w:szCs w:val="24"/>
        </w:rPr>
        <w:t>, orientation,</w:t>
      </w:r>
      <w:r>
        <w:rPr>
          <w:sz w:val="24"/>
          <w:szCs w:val="24"/>
        </w:rPr>
        <w:t xml:space="preserve"> and making </w:t>
      </w:r>
      <w:r w:rsidR="00CF09E5">
        <w:rPr>
          <w:sz w:val="24"/>
          <w:szCs w:val="24"/>
        </w:rPr>
        <w:t xml:space="preserve">final preparations to depart.  Details of where to find </w:t>
      </w:r>
      <w:proofErr w:type="spellStart"/>
      <w:r w:rsidR="00CF09E5">
        <w:rPr>
          <w:sz w:val="24"/>
          <w:szCs w:val="24"/>
        </w:rPr>
        <w:t>Picton</w:t>
      </w:r>
      <w:proofErr w:type="spellEnd"/>
      <w:r w:rsidR="00CF09E5">
        <w:rPr>
          <w:sz w:val="24"/>
          <w:szCs w:val="24"/>
        </w:rPr>
        <w:t xml:space="preserve"> Castle in the port where you'll be signing on will be passed to each trainee separately, closer to the day you're scheduled to join.  </w:t>
      </w:r>
    </w:p>
    <w:p w:rsidR="001A2803" w:rsidRDefault="001A2803">
      <w:pPr>
        <w:rPr>
          <w:sz w:val="24"/>
          <w:szCs w:val="24"/>
        </w:rPr>
      </w:pPr>
      <w:r>
        <w:rPr>
          <w:sz w:val="24"/>
          <w:szCs w:val="24"/>
        </w:rPr>
        <w:tab/>
      </w:r>
    </w:p>
    <w:p w:rsidR="001A2803" w:rsidRDefault="001A2803">
      <w:pPr>
        <w:rPr>
          <w:sz w:val="24"/>
          <w:szCs w:val="24"/>
        </w:rPr>
      </w:pPr>
      <w:r>
        <w:rPr>
          <w:sz w:val="24"/>
          <w:szCs w:val="24"/>
        </w:rPr>
        <w:tab/>
        <w:t>Please let me know your travel details once you have them so that we can expect your arrival.  I will make sure that information gets shared amongst trainees so you can meet up at the airport with anyone traveling at the same time as you to s</w:t>
      </w:r>
      <w:r w:rsidR="00CF09E5">
        <w:rPr>
          <w:sz w:val="24"/>
          <w:szCs w:val="24"/>
        </w:rPr>
        <w:t>hare transportation</w:t>
      </w:r>
      <w:r>
        <w:rPr>
          <w:sz w:val="24"/>
          <w:szCs w:val="24"/>
        </w:rPr>
        <w:t xml:space="preserve">.  </w:t>
      </w:r>
    </w:p>
    <w:p w:rsidR="001A2803" w:rsidRDefault="001A2803">
      <w:pPr>
        <w:rPr>
          <w:sz w:val="24"/>
          <w:szCs w:val="24"/>
          <w:u w:val="single"/>
        </w:rPr>
      </w:pPr>
    </w:p>
    <w:p w:rsidR="001A2803" w:rsidRDefault="001A2803">
      <w:pPr>
        <w:rPr>
          <w:sz w:val="24"/>
          <w:szCs w:val="24"/>
        </w:rPr>
      </w:pPr>
      <w:r>
        <w:rPr>
          <w:sz w:val="24"/>
          <w:szCs w:val="24"/>
          <w:u w:val="single"/>
        </w:rPr>
        <w:t>Contact While You</w:t>
      </w:r>
      <w:r>
        <w:rPr>
          <w:sz w:val="24"/>
          <w:szCs w:val="24"/>
          <w:u w:val="single"/>
          <w:lang w:val="en-CA"/>
        </w:rPr>
        <w:t>’</w:t>
      </w:r>
      <w:r>
        <w:rPr>
          <w:sz w:val="24"/>
          <w:szCs w:val="24"/>
          <w:u w:val="single"/>
        </w:rPr>
        <w:t>re Away</w:t>
      </w:r>
    </w:p>
    <w:p w:rsidR="001A2803" w:rsidRDefault="001A2803">
      <w:pPr>
        <w:rPr>
          <w:sz w:val="24"/>
          <w:szCs w:val="24"/>
        </w:rPr>
      </w:pPr>
    </w:p>
    <w:p w:rsidR="001A2803" w:rsidRDefault="001A2803">
      <w:pPr>
        <w:rPr>
          <w:sz w:val="24"/>
          <w:szCs w:val="24"/>
        </w:rPr>
      </w:pPr>
      <w:r>
        <w:rPr>
          <w:sz w:val="24"/>
          <w:szCs w:val="24"/>
        </w:rPr>
        <w:lastRenderedPageBreak/>
        <w:tab/>
        <w:t>The best way to keep in touch while you</w:t>
      </w:r>
      <w:r>
        <w:rPr>
          <w:sz w:val="24"/>
          <w:szCs w:val="24"/>
          <w:lang w:val="en-CA"/>
        </w:rPr>
        <w:t>’</w:t>
      </w:r>
      <w:r w:rsidR="00023603">
        <w:rPr>
          <w:sz w:val="24"/>
          <w:szCs w:val="24"/>
        </w:rPr>
        <w:t>re away is by internet</w:t>
      </w:r>
      <w:r>
        <w:rPr>
          <w:sz w:val="24"/>
          <w:szCs w:val="24"/>
        </w:rPr>
        <w:t xml:space="preserve"> or telephone when you reach port.  Many ports the ship visits will likely have an internet café or library somewhere with public </w:t>
      </w:r>
      <w:r w:rsidR="00023603">
        <w:rPr>
          <w:sz w:val="24"/>
          <w:szCs w:val="24"/>
        </w:rPr>
        <w:t>internet access</w:t>
      </w:r>
      <w:r w:rsidR="002827B0">
        <w:rPr>
          <w:sz w:val="24"/>
          <w:szCs w:val="24"/>
        </w:rPr>
        <w:t xml:space="preserve">, and </w:t>
      </w:r>
      <w:proofErr w:type="spellStart"/>
      <w:r w:rsidR="002827B0">
        <w:rPr>
          <w:sz w:val="24"/>
          <w:szCs w:val="24"/>
        </w:rPr>
        <w:t>wifi</w:t>
      </w:r>
      <w:proofErr w:type="spellEnd"/>
      <w:r w:rsidR="002827B0">
        <w:rPr>
          <w:sz w:val="24"/>
          <w:szCs w:val="24"/>
        </w:rPr>
        <w:t xml:space="preserve"> is found in an increasing number of places in the world</w:t>
      </w:r>
      <w:r>
        <w:rPr>
          <w:sz w:val="24"/>
          <w:szCs w:val="24"/>
        </w:rPr>
        <w:t xml:space="preserve">.  </w:t>
      </w:r>
    </w:p>
    <w:p w:rsidR="00912041" w:rsidRDefault="00912041">
      <w:pPr>
        <w:rPr>
          <w:sz w:val="24"/>
          <w:szCs w:val="24"/>
        </w:rPr>
      </w:pPr>
    </w:p>
    <w:p w:rsidR="001A2803" w:rsidRDefault="001A2803">
      <w:pPr>
        <w:rPr>
          <w:sz w:val="24"/>
          <w:szCs w:val="24"/>
        </w:rPr>
      </w:pPr>
      <w:r>
        <w:rPr>
          <w:sz w:val="24"/>
          <w:szCs w:val="24"/>
        </w:rPr>
        <w:tab/>
      </w:r>
      <w:proofErr w:type="spellStart"/>
      <w:r>
        <w:rPr>
          <w:i/>
          <w:iCs/>
          <w:sz w:val="24"/>
          <w:szCs w:val="24"/>
        </w:rPr>
        <w:t>Picton</w:t>
      </w:r>
      <w:proofErr w:type="spellEnd"/>
      <w:r>
        <w:rPr>
          <w:i/>
          <w:iCs/>
          <w:sz w:val="24"/>
          <w:szCs w:val="24"/>
        </w:rPr>
        <w:t xml:space="preserve"> Castle</w:t>
      </w:r>
      <w:r>
        <w:rPr>
          <w:sz w:val="24"/>
          <w:szCs w:val="24"/>
        </w:rPr>
        <w:t xml:space="preserve"> has a satellite communication system with telephone and email.  This system is for emergencies and ship</w:t>
      </w:r>
      <w:r>
        <w:rPr>
          <w:sz w:val="24"/>
          <w:szCs w:val="24"/>
          <w:lang w:val="en-CA"/>
        </w:rPr>
        <w:t>’</w:t>
      </w:r>
      <w:r>
        <w:rPr>
          <w:sz w:val="24"/>
          <w:szCs w:val="24"/>
        </w:rPr>
        <w:t xml:space="preserve">s business only.  You will not have access to this system.  We strongly recommend against bringing your own satellite phone.  </w:t>
      </w:r>
    </w:p>
    <w:p w:rsidR="001A2803" w:rsidRDefault="001A2803">
      <w:pPr>
        <w:rPr>
          <w:sz w:val="24"/>
          <w:szCs w:val="24"/>
        </w:rPr>
      </w:pPr>
    </w:p>
    <w:p w:rsidR="001A2803" w:rsidRDefault="001A2803">
      <w:pPr>
        <w:rPr>
          <w:sz w:val="24"/>
          <w:szCs w:val="24"/>
        </w:rPr>
      </w:pPr>
      <w:r>
        <w:rPr>
          <w:sz w:val="24"/>
          <w:szCs w:val="24"/>
        </w:rPr>
        <w:tab/>
        <w:t>If you c</w:t>
      </w:r>
      <w:r w:rsidR="00912041">
        <w:rPr>
          <w:sz w:val="24"/>
          <w:szCs w:val="24"/>
        </w:rPr>
        <w:t>hoose to bring a cell phone</w:t>
      </w:r>
      <w:r>
        <w:rPr>
          <w:sz w:val="24"/>
          <w:szCs w:val="24"/>
        </w:rPr>
        <w:t xml:space="preserve">, please be advised that our ship policy on cell phone use is that it can only be used off-watch, in port.  </w:t>
      </w:r>
    </w:p>
    <w:p w:rsidR="001A2803" w:rsidRDefault="001A2803">
      <w:pPr>
        <w:rPr>
          <w:sz w:val="24"/>
          <w:szCs w:val="24"/>
        </w:rPr>
      </w:pPr>
    </w:p>
    <w:p w:rsidR="001A2803" w:rsidRDefault="001A2803">
      <w:pPr>
        <w:rPr>
          <w:sz w:val="24"/>
          <w:szCs w:val="24"/>
        </w:rPr>
      </w:pPr>
      <w:r>
        <w:rPr>
          <w:sz w:val="24"/>
          <w:szCs w:val="24"/>
        </w:rPr>
        <w:tab/>
        <w:t xml:space="preserve">Please let your family know that if there is an emergency at home and they need to get in touch with you while the ship is at sea they can contact our office and we will make contact with the ship to pass on a brief message.  This will be done only in urgent/emergency situations.  </w:t>
      </w:r>
    </w:p>
    <w:p w:rsidR="001A2803" w:rsidRDefault="001A2803">
      <w:pPr>
        <w:rPr>
          <w:sz w:val="24"/>
          <w:szCs w:val="24"/>
        </w:rPr>
      </w:pPr>
    </w:p>
    <w:p w:rsidR="001A2803" w:rsidRDefault="001A2803">
      <w:pPr>
        <w:rPr>
          <w:sz w:val="24"/>
          <w:szCs w:val="24"/>
        </w:rPr>
      </w:pPr>
      <w:r>
        <w:rPr>
          <w:sz w:val="24"/>
          <w:szCs w:val="24"/>
        </w:rPr>
        <w:tab/>
        <w:t>Likewise, if there is an emergency with you or the ship, the office will make contact with whoever yo</w:t>
      </w:r>
      <w:r w:rsidR="0029291D">
        <w:rPr>
          <w:sz w:val="24"/>
          <w:szCs w:val="24"/>
        </w:rPr>
        <w:t>u name as your emergency contact on the medical information</w:t>
      </w:r>
      <w:r>
        <w:rPr>
          <w:sz w:val="24"/>
          <w:szCs w:val="24"/>
        </w:rPr>
        <w:t xml:space="preserve"> form.  Please provide as much contact information as possible on the form so that we are able to reach them (including cell phone, email, </w:t>
      </w:r>
      <w:proofErr w:type="spellStart"/>
      <w:r>
        <w:rPr>
          <w:sz w:val="24"/>
          <w:szCs w:val="24"/>
        </w:rPr>
        <w:t>etc</w:t>
      </w:r>
      <w:proofErr w:type="spellEnd"/>
      <w:r>
        <w:rPr>
          <w:sz w:val="24"/>
          <w:szCs w:val="24"/>
        </w:rPr>
        <w:t xml:space="preserve">).  </w:t>
      </w:r>
    </w:p>
    <w:p w:rsidR="000A77C1" w:rsidRDefault="000A77C1">
      <w:pPr>
        <w:rPr>
          <w:sz w:val="24"/>
          <w:szCs w:val="24"/>
          <w:u w:val="single"/>
        </w:rPr>
      </w:pPr>
    </w:p>
    <w:p w:rsidR="001A2803" w:rsidRDefault="001A2803">
      <w:pPr>
        <w:rPr>
          <w:sz w:val="24"/>
          <w:szCs w:val="24"/>
        </w:rPr>
      </w:pPr>
      <w:r>
        <w:rPr>
          <w:sz w:val="24"/>
          <w:szCs w:val="24"/>
          <w:u w:val="single"/>
        </w:rPr>
        <w:t xml:space="preserve">Following Along With the Voyage on </w:t>
      </w:r>
      <w:hyperlink r:id="rId8" w:history="1">
        <w:r>
          <w:rPr>
            <w:color w:val="000000"/>
            <w:sz w:val="24"/>
            <w:szCs w:val="24"/>
            <w:u w:val="single"/>
          </w:rPr>
          <w:t>www.picton-castle.com</w:t>
        </w:r>
      </w:hyperlink>
    </w:p>
    <w:p w:rsidR="001A2803" w:rsidRDefault="001A2803">
      <w:pPr>
        <w:rPr>
          <w:sz w:val="24"/>
          <w:szCs w:val="24"/>
        </w:rPr>
      </w:pPr>
    </w:p>
    <w:p w:rsidR="001A2803" w:rsidRDefault="001A2803">
      <w:pPr>
        <w:rPr>
          <w:sz w:val="24"/>
          <w:szCs w:val="24"/>
        </w:rPr>
      </w:pPr>
      <w:r>
        <w:rPr>
          <w:sz w:val="24"/>
          <w:szCs w:val="24"/>
        </w:rPr>
        <w:tab/>
        <w:t xml:space="preserve">Let your family, friends, colleagues, </w:t>
      </w:r>
      <w:proofErr w:type="spellStart"/>
      <w:r>
        <w:rPr>
          <w:sz w:val="24"/>
          <w:szCs w:val="24"/>
        </w:rPr>
        <w:t>neighbours</w:t>
      </w:r>
      <w:proofErr w:type="spellEnd"/>
      <w:r>
        <w:rPr>
          <w:sz w:val="24"/>
          <w:szCs w:val="24"/>
        </w:rPr>
        <w:t xml:space="preserve"> and anyone else who is interested know that they can follow along with your voyage on the </w:t>
      </w:r>
      <w:proofErr w:type="spellStart"/>
      <w:r>
        <w:rPr>
          <w:i/>
          <w:iCs/>
          <w:sz w:val="24"/>
          <w:szCs w:val="24"/>
        </w:rPr>
        <w:t>Picton</w:t>
      </w:r>
      <w:proofErr w:type="spellEnd"/>
      <w:r>
        <w:rPr>
          <w:i/>
          <w:iCs/>
          <w:sz w:val="24"/>
          <w:szCs w:val="24"/>
        </w:rPr>
        <w:t xml:space="preserve"> Castle</w:t>
      </w:r>
      <w:r>
        <w:rPr>
          <w:sz w:val="24"/>
          <w:szCs w:val="24"/>
        </w:rPr>
        <w:t xml:space="preserve"> website.  The Captain</w:t>
      </w:r>
      <w:r>
        <w:rPr>
          <w:sz w:val="24"/>
          <w:szCs w:val="24"/>
          <w:lang w:val="en-CA"/>
        </w:rPr>
        <w:t>’</w:t>
      </w:r>
      <w:r>
        <w:rPr>
          <w:sz w:val="24"/>
          <w:szCs w:val="24"/>
        </w:rPr>
        <w:t>s Log will be frequently updated at sea and in port with stories and explanations of what</w:t>
      </w:r>
      <w:r>
        <w:rPr>
          <w:sz w:val="24"/>
          <w:szCs w:val="24"/>
          <w:lang w:val="en-CA"/>
        </w:rPr>
        <w:t>’</w:t>
      </w:r>
      <w:r>
        <w:rPr>
          <w:sz w:val="24"/>
          <w:szCs w:val="24"/>
        </w:rPr>
        <w:t>s happening on the voyage.  The ship</w:t>
      </w:r>
      <w:r>
        <w:rPr>
          <w:sz w:val="24"/>
          <w:szCs w:val="24"/>
          <w:lang w:val="en-CA"/>
        </w:rPr>
        <w:t>’</w:t>
      </w:r>
      <w:r>
        <w:rPr>
          <w:sz w:val="24"/>
          <w:szCs w:val="24"/>
        </w:rPr>
        <w:t xml:space="preserve">s current location can also be viewed online so folks at home can follow your progress.  </w:t>
      </w:r>
    </w:p>
    <w:p w:rsidR="001A2803" w:rsidRDefault="001A2803">
      <w:pPr>
        <w:rPr>
          <w:sz w:val="24"/>
          <w:szCs w:val="24"/>
        </w:rPr>
      </w:pPr>
    </w:p>
    <w:p w:rsidR="001A2803" w:rsidRDefault="001A2803">
      <w:pPr>
        <w:rPr>
          <w:sz w:val="24"/>
          <w:szCs w:val="24"/>
        </w:rPr>
      </w:pPr>
      <w:r>
        <w:rPr>
          <w:sz w:val="24"/>
          <w:szCs w:val="24"/>
          <w:u w:val="single"/>
        </w:rPr>
        <w:t>Passport</w:t>
      </w:r>
    </w:p>
    <w:p w:rsidR="001A2803" w:rsidRDefault="001A2803">
      <w:pPr>
        <w:rPr>
          <w:sz w:val="24"/>
          <w:szCs w:val="24"/>
        </w:rPr>
      </w:pPr>
    </w:p>
    <w:p w:rsidR="001A2803" w:rsidRDefault="001A2803">
      <w:pPr>
        <w:rPr>
          <w:sz w:val="24"/>
          <w:szCs w:val="24"/>
        </w:rPr>
      </w:pPr>
      <w:r>
        <w:rPr>
          <w:sz w:val="24"/>
          <w:szCs w:val="24"/>
        </w:rPr>
        <w:tab/>
        <w:t xml:space="preserve">A valid passport is </w:t>
      </w:r>
      <w:r>
        <w:rPr>
          <w:sz w:val="24"/>
          <w:szCs w:val="24"/>
          <w:u w:val="single"/>
        </w:rPr>
        <w:t>essential</w:t>
      </w:r>
      <w:r w:rsidR="00912041">
        <w:rPr>
          <w:sz w:val="24"/>
          <w:szCs w:val="24"/>
        </w:rPr>
        <w:t xml:space="preserve"> for those crossing an international border</w:t>
      </w:r>
      <w:r>
        <w:rPr>
          <w:sz w:val="24"/>
          <w:szCs w:val="24"/>
        </w:rPr>
        <w:t>.  If you need to get or renew your passpor</w:t>
      </w:r>
      <w:r w:rsidR="00CF09E5">
        <w:rPr>
          <w:sz w:val="24"/>
          <w:szCs w:val="24"/>
        </w:rPr>
        <w:t>t you should do it now</w:t>
      </w:r>
      <w:r>
        <w:rPr>
          <w:sz w:val="24"/>
          <w:szCs w:val="24"/>
        </w:rPr>
        <w:t>.  Remember that your passport needs to be val</w:t>
      </w:r>
      <w:r w:rsidR="00912041">
        <w:rPr>
          <w:sz w:val="24"/>
          <w:szCs w:val="24"/>
        </w:rPr>
        <w:t>id through the entire trip</w:t>
      </w:r>
      <w:r>
        <w:rPr>
          <w:sz w:val="24"/>
          <w:szCs w:val="24"/>
        </w:rPr>
        <w:t xml:space="preserve">.  </w:t>
      </w:r>
    </w:p>
    <w:p w:rsidR="00912041" w:rsidRDefault="00912041">
      <w:pPr>
        <w:rPr>
          <w:sz w:val="24"/>
          <w:szCs w:val="24"/>
        </w:rPr>
      </w:pPr>
    </w:p>
    <w:p w:rsidR="001A2803" w:rsidRDefault="001A2803">
      <w:pPr>
        <w:rPr>
          <w:sz w:val="24"/>
          <w:szCs w:val="24"/>
        </w:rPr>
      </w:pPr>
      <w:r>
        <w:rPr>
          <w:sz w:val="24"/>
          <w:szCs w:val="24"/>
        </w:rPr>
        <w:tab/>
        <w:t>Once you sign on to the ship, your passport will be collected and kept in the ship</w:t>
      </w:r>
      <w:r>
        <w:rPr>
          <w:sz w:val="24"/>
          <w:szCs w:val="24"/>
          <w:lang w:val="en-CA"/>
        </w:rPr>
        <w:t>’</w:t>
      </w:r>
      <w:r>
        <w:rPr>
          <w:sz w:val="24"/>
          <w:szCs w:val="24"/>
        </w:rPr>
        <w:t xml:space="preserve">s safe.  The crew will be cleared in and out of customs and </w:t>
      </w:r>
      <w:r w:rsidR="00912041">
        <w:rPr>
          <w:sz w:val="24"/>
          <w:szCs w:val="24"/>
        </w:rPr>
        <w:t>immigration</w:t>
      </w:r>
      <w:r>
        <w:rPr>
          <w:sz w:val="24"/>
          <w:szCs w:val="24"/>
        </w:rPr>
        <w:t xml:space="preserve"> as a group by the Captain or his designate.  </w:t>
      </w:r>
    </w:p>
    <w:p w:rsidR="00CF09E5" w:rsidRDefault="00CF09E5">
      <w:pPr>
        <w:rPr>
          <w:sz w:val="24"/>
          <w:szCs w:val="24"/>
        </w:rPr>
      </w:pPr>
    </w:p>
    <w:p w:rsidR="002827B0" w:rsidRDefault="00CF09E5">
      <w:pPr>
        <w:rPr>
          <w:sz w:val="24"/>
          <w:szCs w:val="24"/>
        </w:rPr>
      </w:pPr>
      <w:r>
        <w:rPr>
          <w:sz w:val="24"/>
          <w:szCs w:val="24"/>
          <w:u w:val="single"/>
        </w:rPr>
        <w:t>Visas</w:t>
      </w:r>
      <w:r w:rsidR="0021713E">
        <w:rPr>
          <w:sz w:val="24"/>
          <w:szCs w:val="24"/>
        </w:rPr>
        <w:t xml:space="preserve"> </w:t>
      </w:r>
      <w:r>
        <w:rPr>
          <w:sz w:val="24"/>
          <w:szCs w:val="24"/>
        </w:rPr>
        <w:t xml:space="preserve"> </w:t>
      </w:r>
    </w:p>
    <w:p w:rsidR="002827B0" w:rsidRDefault="002827B0">
      <w:pPr>
        <w:rPr>
          <w:sz w:val="24"/>
          <w:szCs w:val="24"/>
        </w:rPr>
      </w:pPr>
    </w:p>
    <w:p w:rsidR="00912041" w:rsidRDefault="002827B0" w:rsidP="00912041">
      <w:pPr>
        <w:rPr>
          <w:sz w:val="24"/>
          <w:szCs w:val="24"/>
        </w:rPr>
      </w:pPr>
      <w:r>
        <w:rPr>
          <w:sz w:val="24"/>
          <w:szCs w:val="24"/>
        </w:rPr>
        <w:tab/>
      </w:r>
      <w:r w:rsidR="00912041">
        <w:rPr>
          <w:sz w:val="24"/>
          <w:szCs w:val="24"/>
        </w:rPr>
        <w:t xml:space="preserve">For anyone who would ordinarily need an ESTA to fly into the USA (pretty much anyone who’s not American or Canadian), you will have to get a visitor visa instead because </w:t>
      </w:r>
      <w:proofErr w:type="spellStart"/>
      <w:r w:rsidR="00912041">
        <w:rPr>
          <w:sz w:val="24"/>
          <w:szCs w:val="24"/>
        </w:rPr>
        <w:t>Picton</w:t>
      </w:r>
      <w:proofErr w:type="spellEnd"/>
      <w:r w:rsidR="00912041">
        <w:rPr>
          <w:sz w:val="24"/>
          <w:szCs w:val="24"/>
        </w:rPr>
        <w:t xml:space="preserve"> Castle is not a bonded carrier.  Some nationalities will need visas to enter Canada and/or Bermuda as well. </w:t>
      </w:r>
    </w:p>
    <w:p w:rsidR="00912041" w:rsidRDefault="00912041" w:rsidP="00912041">
      <w:pPr>
        <w:rPr>
          <w:sz w:val="24"/>
          <w:szCs w:val="24"/>
        </w:rPr>
      </w:pPr>
    </w:p>
    <w:p w:rsidR="00CF09E5" w:rsidRPr="00CF09E5" w:rsidRDefault="00CF09E5" w:rsidP="00912041">
      <w:pPr>
        <w:ind w:firstLine="720"/>
        <w:rPr>
          <w:sz w:val="24"/>
          <w:szCs w:val="24"/>
        </w:rPr>
      </w:pPr>
      <w:r>
        <w:rPr>
          <w:sz w:val="24"/>
          <w:szCs w:val="24"/>
        </w:rPr>
        <w:t xml:space="preserve">Any visas that must be obtained in advance are your responsibility.  We will do all that we can to assist.  </w:t>
      </w:r>
      <w:r w:rsidR="002827B0">
        <w:rPr>
          <w:sz w:val="24"/>
          <w:szCs w:val="24"/>
        </w:rPr>
        <w:t xml:space="preserve">If you have specific questions, please let me know.  </w:t>
      </w:r>
    </w:p>
    <w:p w:rsidR="001A2803" w:rsidRDefault="001A2803">
      <w:pPr>
        <w:rPr>
          <w:sz w:val="24"/>
          <w:szCs w:val="24"/>
        </w:rPr>
      </w:pPr>
    </w:p>
    <w:p w:rsidR="00A110DF" w:rsidRDefault="00A110DF">
      <w:pPr>
        <w:rPr>
          <w:rFonts w:eastAsia="Century Schoolbook"/>
          <w:sz w:val="24"/>
          <w:szCs w:val="24"/>
          <w:u w:val="single"/>
        </w:rPr>
      </w:pPr>
    </w:p>
    <w:p w:rsidR="001A2803" w:rsidRDefault="001A2803">
      <w:pPr>
        <w:rPr>
          <w:rFonts w:eastAsia="Century Schoolbook"/>
          <w:sz w:val="24"/>
          <w:szCs w:val="24"/>
        </w:rPr>
      </w:pPr>
      <w:r>
        <w:rPr>
          <w:rFonts w:eastAsia="Century Schoolbook"/>
          <w:sz w:val="24"/>
          <w:szCs w:val="24"/>
          <w:u w:val="single"/>
        </w:rPr>
        <w:lastRenderedPageBreak/>
        <w:t>Travel/Health Insurance</w:t>
      </w:r>
    </w:p>
    <w:p w:rsidR="001A2803" w:rsidRDefault="001A2803">
      <w:pPr>
        <w:rPr>
          <w:rFonts w:eastAsia="Century Schoolbook"/>
          <w:sz w:val="24"/>
          <w:szCs w:val="24"/>
        </w:rPr>
      </w:pPr>
    </w:p>
    <w:p w:rsidR="001A2803" w:rsidRPr="00CF5667" w:rsidRDefault="001A2803" w:rsidP="00CF5667">
      <w:pPr>
        <w:rPr>
          <w:rFonts w:eastAsia="Century Schoolbook"/>
          <w:sz w:val="24"/>
          <w:szCs w:val="24"/>
        </w:rPr>
      </w:pPr>
      <w:r>
        <w:rPr>
          <w:rFonts w:eastAsia="Century Schoolbook"/>
          <w:sz w:val="24"/>
          <w:szCs w:val="24"/>
        </w:rPr>
        <w:tab/>
        <w:t xml:space="preserve">Trainees are </w:t>
      </w:r>
      <w:r w:rsidR="00CF5667">
        <w:rPr>
          <w:rFonts w:eastAsia="Century Schoolbook"/>
          <w:b/>
          <w:sz w:val="24"/>
          <w:szCs w:val="24"/>
          <w:u w:val="single"/>
        </w:rPr>
        <w:t>required to have</w:t>
      </w:r>
      <w:r w:rsidRPr="0021713E">
        <w:rPr>
          <w:rFonts w:eastAsia="Century Schoolbook"/>
          <w:b/>
          <w:sz w:val="24"/>
          <w:szCs w:val="24"/>
          <w:u w:val="single"/>
        </w:rPr>
        <w:t xml:space="preserve"> health insurance</w:t>
      </w:r>
      <w:r>
        <w:rPr>
          <w:rFonts w:eastAsia="Century Schoolbook"/>
          <w:sz w:val="24"/>
          <w:szCs w:val="24"/>
        </w:rPr>
        <w:t xml:space="preserve"> with a minimum</w:t>
      </w:r>
      <w:r w:rsidR="00F00CC5">
        <w:rPr>
          <w:rFonts w:eastAsia="Century Schoolbook"/>
          <w:sz w:val="24"/>
          <w:szCs w:val="24"/>
        </w:rPr>
        <w:t xml:space="preserve"> coverage</w:t>
      </w:r>
      <w:r>
        <w:rPr>
          <w:rFonts w:eastAsia="Century Schoolbook"/>
          <w:sz w:val="24"/>
          <w:szCs w:val="24"/>
        </w:rPr>
        <w:t xml:space="preserve"> of $100,000 in medical evacuation and $50,000 in medical expenses.  We strongly recommend you also have travel insurance to cover delays, baggage loss and trip cancellation.  A single policy may provide both types of coverage.  Once you have this arranged, please send me confirmation from your insurance company of your coverage</w:t>
      </w:r>
      <w:r w:rsidR="0021713E">
        <w:rPr>
          <w:rFonts w:eastAsia="Century Schoolbook"/>
          <w:sz w:val="24"/>
          <w:szCs w:val="24"/>
        </w:rPr>
        <w:t xml:space="preserve"> so we can verify it</w:t>
      </w:r>
      <w:r>
        <w:rPr>
          <w:rFonts w:eastAsia="Century Schoolbook"/>
          <w:sz w:val="24"/>
          <w:szCs w:val="24"/>
        </w:rPr>
        <w:t xml:space="preserve"> and provide the company name, emergency phone number and your policy</w:t>
      </w:r>
      <w:r w:rsidR="0029291D">
        <w:rPr>
          <w:rFonts w:eastAsia="Century Schoolbook"/>
          <w:sz w:val="24"/>
          <w:szCs w:val="24"/>
        </w:rPr>
        <w:t xml:space="preserve"> number on the medical information</w:t>
      </w:r>
      <w:r>
        <w:rPr>
          <w:rFonts w:eastAsia="Century Schoolbook"/>
          <w:sz w:val="24"/>
          <w:szCs w:val="24"/>
        </w:rPr>
        <w:t xml:space="preserve"> form.  You can arrange coverage through your insurance agent or travel agent.  </w:t>
      </w:r>
    </w:p>
    <w:p w:rsidR="000A77C1" w:rsidRDefault="000A77C1">
      <w:pPr>
        <w:tabs>
          <w:tab w:val="left" w:pos="720"/>
        </w:tabs>
        <w:rPr>
          <w:sz w:val="24"/>
          <w:szCs w:val="24"/>
          <w:u w:val="single"/>
        </w:rPr>
      </w:pPr>
    </w:p>
    <w:p w:rsidR="001A2803" w:rsidRDefault="001A2803">
      <w:pPr>
        <w:tabs>
          <w:tab w:val="left" w:pos="720"/>
        </w:tabs>
        <w:rPr>
          <w:sz w:val="24"/>
          <w:szCs w:val="24"/>
        </w:rPr>
      </w:pPr>
      <w:r>
        <w:rPr>
          <w:sz w:val="24"/>
          <w:szCs w:val="24"/>
          <w:u w:val="single"/>
        </w:rPr>
        <w:t>Immunizations</w:t>
      </w:r>
    </w:p>
    <w:p w:rsidR="001A2803" w:rsidRDefault="001A2803">
      <w:pPr>
        <w:rPr>
          <w:sz w:val="24"/>
          <w:szCs w:val="24"/>
        </w:rPr>
      </w:pPr>
    </w:p>
    <w:p w:rsidR="001A2803" w:rsidRDefault="001A2803" w:rsidP="00CF5667">
      <w:pPr>
        <w:rPr>
          <w:sz w:val="24"/>
          <w:szCs w:val="24"/>
        </w:rPr>
      </w:pPr>
      <w:r>
        <w:rPr>
          <w:sz w:val="24"/>
          <w:szCs w:val="24"/>
        </w:rPr>
        <w:tab/>
      </w:r>
      <w:r w:rsidR="00CF5667">
        <w:rPr>
          <w:sz w:val="24"/>
          <w:szCs w:val="24"/>
        </w:rPr>
        <w:t xml:space="preserve">For our extended international voyages, we send a long list of suggested immunizations.  For this voyage, we simply recommend that your tetanus shot is up to date, along with any other routine immunizations.  </w:t>
      </w:r>
      <w:r>
        <w:rPr>
          <w:sz w:val="24"/>
          <w:szCs w:val="24"/>
        </w:rPr>
        <w:t xml:space="preserve"> </w:t>
      </w:r>
    </w:p>
    <w:p w:rsidR="001A2803" w:rsidRDefault="001A2803">
      <w:pPr>
        <w:rPr>
          <w:sz w:val="24"/>
          <w:szCs w:val="24"/>
          <w:u w:val="single"/>
        </w:rPr>
      </w:pPr>
    </w:p>
    <w:p w:rsidR="001A2803" w:rsidRDefault="001A2803">
      <w:pPr>
        <w:rPr>
          <w:sz w:val="24"/>
          <w:szCs w:val="24"/>
        </w:rPr>
      </w:pPr>
      <w:r>
        <w:rPr>
          <w:sz w:val="24"/>
          <w:szCs w:val="24"/>
          <w:u w:val="single"/>
        </w:rPr>
        <w:t>Medical Services at Sea</w:t>
      </w:r>
    </w:p>
    <w:p w:rsidR="001A2803" w:rsidRDefault="001A2803">
      <w:pPr>
        <w:rPr>
          <w:rFonts w:eastAsia="News Gothic MT"/>
          <w:sz w:val="24"/>
          <w:szCs w:val="24"/>
        </w:rPr>
      </w:pPr>
    </w:p>
    <w:p w:rsidR="001A2803" w:rsidRDefault="001A2803">
      <w:pPr>
        <w:rPr>
          <w:rFonts w:eastAsia="News Gothic MT"/>
          <w:sz w:val="24"/>
          <w:szCs w:val="24"/>
        </w:rPr>
      </w:pPr>
      <w:r>
        <w:rPr>
          <w:rFonts w:eastAsia="News Gothic MT"/>
          <w:sz w:val="24"/>
          <w:szCs w:val="24"/>
        </w:rPr>
        <w:tab/>
        <w:t xml:space="preserve">The ship will sail with a medical officer who can provide emergency medical services at sea.  Our extensive medical chests are stocked with the necessary elements for this type of care, including antibiotics, splints and IV fluids.  All of the professional crew </w:t>
      </w:r>
      <w:proofErr w:type="gramStart"/>
      <w:r>
        <w:rPr>
          <w:rFonts w:eastAsia="News Gothic MT"/>
          <w:sz w:val="24"/>
          <w:szCs w:val="24"/>
        </w:rPr>
        <w:t>are</w:t>
      </w:r>
      <w:proofErr w:type="gramEnd"/>
      <w:r>
        <w:rPr>
          <w:rFonts w:eastAsia="News Gothic MT"/>
          <w:sz w:val="24"/>
          <w:szCs w:val="24"/>
        </w:rPr>
        <w:t xml:space="preserve"> trained in marine first aid.  In addition</w:t>
      </w:r>
      <w:r w:rsidR="00640F86">
        <w:rPr>
          <w:rFonts w:eastAsia="News Gothic MT"/>
          <w:sz w:val="24"/>
          <w:szCs w:val="24"/>
        </w:rPr>
        <w:t>, Maritime Health Services</w:t>
      </w:r>
      <w:r>
        <w:rPr>
          <w:rFonts w:eastAsia="News Gothic MT"/>
          <w:sz w:val="24"/>
          <w:szCs w:val="24"/>
        </w:rPr>
        <w:t xml:space="preserve"> provides us with 24-hour physician consultation to the ship at sea, international hospital and physician referrals, assistance with arranging emergency transport and repatriations, and distribution of prescription medication included in our medical chest. All medical supplies are under the exclusive supervision of the ship</w:t>
      </w:r>
      <w:r>
        <w:rPr>
          <w:rFonts w:eastAsia="News Gothic MT"/>
          <w:sz w:val="24"/>
          <w:szCs w:val="24"/>
          <w:lang w:val="en-CA"/>
        </w:rPr>
        <w:t>’</w:t>
      </w:r>
      <w:r>
        <w:rPr>
          <w:rFonts w:eastAsia="News Gothic MT"/>
          <w:sz w:val="24"/>
          <w:szCs w:val="24"/>
        </w:rPr>
        <w:t>s medical officer and the Captain.</w:t>
      </w:r>
    </w:p>
    <w:p w:rsidR="001A2803" w:rsidRDefault="001A2803">
      <w:pPr>
        <w:rPr>
          <w:sz w:val="24"/>
          <w:szCs w:val="24"/>
          <w:u w:val="single"/>
        </w:rPr>
      </w:pPr>
    </w:p>
    <w:p w:rsidR="001A2803" w:rsidRDefault="001A2803">
      <w:pPr>
        <w:rPr>
          <w:sz w:val="24"/>
          <w:szCs w:val="24"/>
        </w:rPr>
      </w:pPr>
    </w:p>
    <w:p w:rsidR="001A2803" w:rsidRDefault="001A2803">
      <w:pPr>
        <w:rPr>
          <w:sz w:val="24"/>
          <w:szCs w:val="24"/>
        </w:rPr>
      </w:pPr>
      <w:r>
        <w:rPr>
          <w:sz w:val="24"/>
          <w:szCs w:val="24"/>
          <w:u w:val="single"/>
        </w:rPr>
        <w:t>Personal Medical Kits</w:t>
      </w:r>
    </w:p>
    <w:p w:rsidR="001A2803" w:rsidRDefault="001A2803">
      <w:pPr>
        <w:rPr>
          <w:sz w:val="24"/>
          <w:szCs w:val="24"/>
        </w:rPr>
      </w:pPr>
    </w:p>
    <w:p w:rsidR="001A2803" w:rsidRDefault="001A2803">
      <w:pPr>
        <w:rPr>
          <w:sz w:val="24"/>
          <w:szCs w:val="24"/>
        </w:rPr>
      </w:pPr>
      <w:r>
        <w:rPr>
          <w:sz w:val="24"/>
          <w:szCs w:val="24"/>
        </w:rPr>
        <w:tab/>
        <w:t>Although the ship has a medical chest, we expect that each trainee will bring the following items as required, including:</w:t>
      </w:r>
    </w:p>
    <w:p w:rsidR="001A2803" w:rsidRDefault="001A2803">
      <w:pPr>
        <w:rPr>
          <w:sz w:val="24"/>
          <w:szCs w:val="24"/>
        </w:rPr>
      </w:pPr>
    </w:p>
    <w:p w:rsidR="001A2803" w:rsidRDefault="001A2803">
      <w:pPr>
        <w:tabs>
          <w:tab w:val="left" w:pos="720"/>
        </w:tabs>
        <w:ind w:left="720" w:hanging="360"/>
        <w:rPr>
          <w:sz w:val="24"/>
          <w:szCs w:val="24"/>
        </w:rPr>
      </w:pPr>
      <w:r>
        <w:rPr>
          <w:sz w:val="24"/>
          <w:szCs w:val="24"/>
        </w:rPr>
        <w:t>Your preferred analgesics for aches and pains</w:t>
      </w:r>
    </w:p>
    <w:p w:rsidR="001A2803" w:rsidRDefault="001A2803">
      <w:pPr>
        <w:tabs>
          <w:tab w:val="left" w:pos="720"/>
        </w:tabs>
        <w:ind w:left="720" w:hanging="360"/>
        <w:rPr>
          <w:sz w:val="24"/>
          <w:szCs w:val="24"/>
        </w:rPr>
      </w:pPr>
      <w:r>
        <w:rPr>
          <w:sz w:val="24"/>
          <w:szCs w:val="24"/>
        </w:rPr>
        <w:t>Your preferred seasickness medications</w:t>
      </w:r>
    </w:p>
    <w:p w:rsidR="001A2803" w:rsidRDefault="001A2803">
      <w:pPr>
        <w:tabs>
          <w:tab w:val="left" w:pos="720"/>
        </w:tabs>
        <w:ind w:left="720" w:hanging="360"/>
        <w:rPr>
          <w:sz w:val="24"/>
          <w:szCs w:val="24"/>
        </w:rPr>
      </w:pPr>
      <w:r>
        <w:rPr>
          <w:sz w:val="24"/>
          <w:szCs w:val="24"/>
        </w:rPr>
        <w:t xml:space="preserve">Minor wound care supplies </w:t>
      </w:r>
      <w:r>
        <w:rPr>
          <w:sz w:val="24"/>
          <w:szCs w:val="24"/>
          <w:lang w:val="en-CA"/>
        </w:rPr>
        <w:t>–</w:t>
      </w:r>
      <w:r>
        <w:rPr>
          <w:sz w:val="24"/>
          <w:szCs w:val="24"/>
        </w:rPr>
        <w:t xml:space="preserve"> adhesive bandages, disinfectant, antibiotic ointment, tweezers</w:t>
      </w:r>
    </w:p>
    <w:p w:rsidR="001A2803" w:rsidRDefault="001A2803">
      <w:pPr>
        <w:tabs>
          <w:tab w:val="left" w:pos="720"/>
        </w:tabs>
        <w:ind w:left="720" w:hanging="360"/>
        <w:rPr>
          <w:sz w:val="24"/>
          <w:szCs w:val="24"/>
        </w:rPr>
      </w:pPr>
      <w:r>
        <w:rPr>
          <w:sz w:val="24"/>
          <w:szCs w:val="24"/>
        </w:rPr>
        <w:t>Remedies you usually take for colds, allergies, skin irritations, yeast infections and any other common ailments</w:t>
      </w:r>
    </w:p>
    <w:p w:rsidR="00CF5667" w:rsidRDefault="001A2803">
      <w:pPr>
        <w:tabs>
          <w:tab w:val="left" w:pos="720"/>
        </w:tabs>
        <w:ind w:left="720" w:hanging="360"/>
        <w:rPr>
          <w:sz w:val="24"/>
          <w:szCs w:val="24"/>
        </w:rPr>
      </w:pPr>
      <w:r>
        <w:rPr>
          <w:sz w:val="24"/>
          <w:szCs w:val="24"/>
        </w:rPr>
        <w:t>An adequate supply of tampons/sanitary napkins</w:t>
      </w:r>
      <w:r w:rsidR="00A80D2E">
        <w:rPr>
          <w:sz w:val="24"/>
          <w:szCs w:val="24"/>
        </w:rPr>
        <w:t xml:space="preserve"> </w:t>
      </w:r>
    </w:p>
    <w:p w:rsidR="00CF5667" w:rsidRDefault="001A2803">
      <w:pPr>
        <w:tabs>
          <w:tab w:val="left" w:pos="720"/>
        </w:tabs>
        <w:ind w:left="720" w:hanging="360"/>
        <w:rPr>
          <w:sz w:val="24"/>
          <w:szCs w:val="24"/>
        </w:rPr>
      </w:pPr>
      <w:r>
        <w:rPr>
          <w:sz w:val="24"/>
          <w:szCs w:val="24"/>
        </w:rPr>
        <w:t>An adequate supply of contact lens solution</w:t>
      </w:r>
      <w:r w:rsidR="000F24F6">
        <w:rPr>
          <w:sz w:val="24"/>
          <w:szCs w:val="24"/>
        </w:rPr>
        <w:t xml:space="preserve"> </w:t>
      </w:r>
    </w:p>
    <w:p w:rsidR="001A2803" w:rsidRDefault="001A2803">
      <w:pPr>
        <w:tabs>
          <w:tab w:val="left" w:pos="720"/>
        </w:tabs>
        <w:ind w:left="720" w:hanging="360"/>
        <w:rPr>
          <w:sz w:val="24"/>
          <w:szCs w:val="24"/>
        </w:rPr>
      </w:pPr>
      <w:r>
        <w:rPr>
          <w:sz w:val="24"/>
          <w:szCs w:val="24"/>
        </w:rPr>
        <w:t xml:space="preserve">Sun block, at least SPF 15, preferably </w:t>
      </w:r>
      <w:r w:rsidR="00CF5667">
        <w:rPr>
          <w:sz w:val="24"/>
          <w:szCs w:val="24"/>
        </w:rPr>
        <w:t>SPF 30 or higher</w:t>
      </w:r>
      <w:r>
        <w:rPr>
          <w:sz w:val="24"/>
          <w:szCs w:val="24"/>
        </w:rPr>
        <w:t>, sun glasses and sun hat</w:t>
      </w:r>
    </w:p>
    <w:p w:rsidR="001A2803" w:rsidRDefault="000F24F6">
      <w:pPr>
        <w:tabs>
          <w:tab w:val="left" w:pos="720"/>
        </w:tabs>
        <w:ind w:left="720" w:hanging="360"/>
        <w:rPr>
          <w:sz w:val="24"/>
          <w:szCs w:val="24"/>
        </w:rPr>
      </w:pPr>
      <w:r>
        <w:rPr>
          <w:sz w:val="24"/>
          <w:szCs w:val="24"/>
        </w:rPr>
        <w:t>Insect repellent</w:t>
      </w:r>
    </w:p>
    <w:p w:rsidR="001A2803" w:rsidRDefault="001A2803">
      <w:pPr>
        <w:tabs>
          <w:tab w:val="left" w:pos="720"/>
        </w:tabs>
        <w:ind w:left="720" w:hanging="360"/>
        <w:rPr>
          <w:sz w:val="24"/>
          <w:szCs w:val="24"/>
        </w:rPr>
      </w:pPr>
      <w:r>
        <w:rPr>
          <w:sz w:val="24"/>
          <w:szCs w:val="24"/>
        </w:rPr>
        <w:t>Vitamins and nutritional supplements</w:t>
      </w:r>
    </w:p>
    <w:p w:rsidR="001A2803" w:rsidRDefault="001A2803">
      <w:pPr>
        <w:tabs>
          <w:tab w:val="left" w:pos="720"/>
        </w:tabs>
        <w:ind w:left="720" w:hanging="360"/>
        <w:rPr>
          <w:sz w:val="24"/>
          <w:szCs w:val="24"/>
        </w:rPr>
      </w:pPr>
      <w:r>
        <w:rPr>
          <w:sz w:val="24"/>
          <w:szCs w:val="24"/>
        </w:rPr>
        <w:t xml:space="preserve">An adequate supply of any prescribed medicine and </w:t>
      </w:r>
      <w:r w:rsidR="00640F86">
        <w:rPr>
          <w:sz w:val="24"/>
          <w:szCs w:val="24"/>
        </w:rPr>
        <w:t xml:space="preserve">a copy of the prescription for </w:t>
      </w:r>
      <w:r>
        <w:rPr>
          <w:sz w:val="24"/>
          <w:szCs w:val="24"/>
        </w:rPr>
        <w:t>each</w:t>
      </w:r>
    </w:p>
    <w:p w:rsidR="001A2803" w:rsidRPr="00640F86" w:rsidRDefault="001A2803" w:rsidP="00640F86">
      <w:pPr>
        <w:tabs>
          <w:tab w:val="left" w:pos="720"/>
        </w:tabs>
        <w:ind w:left="720" w:hanging="360"/>
        <w:rPr>
          <w:sz w:val="24"/>
          <w:szCs w:val="24"/>
        </w:rPr>
      </w:pPr>
      <w:r>
        <w:rPr>
          <w:sz w:val="24"/>
          <w:szCs w:val="24"/>
        </w:rPr>
        <w:t>Anything else you usually use at home for illnesses or injuries</w:t>
      </w:r>
      <w:r>
        <w:rPr>
          <w:rFonts w:eastAsia="Century Schoolbook"/>
          <w:sz w:val="24"/>
          <w:szCs w:val="24"/>
        </w:rPr>
        <w:t xml:space="preserve"> </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u w:val="single"/>
        </w:rPr>
        <w:t>What to Bring</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rPr>
        <w:tab/>
        <w:t xml:space="preserve">It is best to bring only what you will absolutely need rather than everything you might </w:t>
      </w:r>
      <w:r>
        <w:rPr>
          <w:rFonts w:eastAsia="Century Schoolbook"/>
          <w:sz w:val="24"/>
          <w:szCs w:val="24"/>
        </w:rPr>
        <w:lastRenderedPageBreak/>
        <w:t xml:space="preserve">wish for.  The ship will visit enough ports where you will be able to purchase anything extra you might require or want.  Your personal storage space, while ample, is distinctly limited to your bunk and storage locker or sea chest.  </w:t>
      </w:r>
      <w:r w:rsidRPr="00A80D2E">
        <w:rPr>
          <w:rFonts w:eastAsia="Century Schoolbook"/>
          <w:sz w:val="24"/>
          <w:szCs w:val="24"/>
          <w:u w:val="single"/>
        </w:rPr>
        <w:t>Everything you bring must be able to fit in your own personal storage space</w:t>
      </w:r>
      <w:r>
        <w:rPr>
          <w:rFonts w:eastAsia="Century Schoolbook"/>
          <w:sz w:val="24"/>
          <w:szCs w:val="24"/>
        </w:rPr>
        <w:t xml:space="preserve">.  Do not pack in trunks or </w:t>
      </w:r>
      <w:proofErr w:type="gramStart"/>
      <w:r>
        <w:rPr>
          <w:rFonts w:eastAsia="Century Schoolbook"/>
          <w:sz w:val="24"/>
          <w:szCs w:val="24"/>
        </w:rPr>
        <w:t>suitcases,</w:t>
      </w:r>
      <w:proofErr w:type="gramEnd"/>
      <w:r>
        <w:rPr>
          <w:rFonts w:eastAsia="Century Schoolbook"/>
          <w:sz w:val="24"/>
          <w:szCs w:val="24"/>
        </w:rPr>
        <w:t xml:space="preserve"> use a duffel bag or sea bag that can be folded or rolled and stowed in your storage locker/sea chest.  </w:t>
      </w:r>
    </w:p>
    <w:p w:rsidR="001A2803" w:rsidRDefault="001A2803">
      <w:pPr>
        <w:rPr>
          <w:rFonts w:eastAsia="Century Schoolbook"/>
          <w:sz w:val="24"/>
          <w:szCs w:val="24"/>
        </w:rPr>
      </w:pPr>
    </w:p>
    <w:p w:rsidR="001A2803" w:rsidRDefault="000A77C1">
      <w:pPr>
        <w:rPr>
          <w:rFonts w:eastAsia="Century Schoolbook"/>
          <w:sz w:val="24"/>
          <w:szCs w:val="24"/>
        </w:rPr>
      </w:pPr>
      <w:r>
        <w:rPr>
          <w:rFonts w:eastAsia="Century Schoolbook"/>
          <w:sz w:val="24"/>
          <w:szCs w:val="24"/>
        </w:rPr>
        <w:tab/>
        <w:t>Rigging knives</w:t>
      </w:r>
      <w:r w:rsidR="001A2803">
        <w:rPr>
          <w:rFonts w:eastAsia="Century Schoolbook"/>
          <w:sz w:val="24"/>
          <w:szCs w:val="24"/>
        </w:rPr>
        <w:t xml:space="preserve"> may be pur</w:t>
      </w:r>
      <w:r>
        <w:rPr>
          <w:rFonts w:eastAsia="Century Schoolbook"/>
          <w:sz w:val="24"/>
          <w:szCs w:val="24"/>
        </w:rPr>
        <w:t>chased upon arrival at the ship</w:t>
      </w:r>
      <w:r w:rsidR="001A2803">
        <w:rPr>
          <w:rFonts w:eastAsia="Century Schoolbook"/>
          <w:sz w:val="24"/>
          <w:szCs w:val="24"/>
        </w:rPr>
        <w:t xml:space="preserve">.  </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rPr>
        <w:tab/>
        <w:t>Here is a guideline of what to bring:</w:t>
      </w:r>
    </w:p>
    <w:p w:rsidR="00D8567F" w:rsidRDefault="00D8567F">
      <w:pPr>
        <w:rPr>
          <w:rFonts w:eastAsia="Century Schoolbook"/>
          <w:sz w:val="24"/>
          <w:szCs w:val="24"/>
        </w:rPr>
      </w:pPr>
    </w:p>
    <w:p w:rsidR="001A2803" w:rsidRDefault="001A2803">
      <w:pPr>
        <w:tabs>
          <w:tab w:val="left" w:pos="720"/>
        </w:tabs>
        <w:ind w:left="720" w:hanging="360"/>
        <w:rPr>
          <w:rFonts w:eastAsia="Century Schoolbook"/>
          <w:sz w:val="24"/>
          <w:szCs w:val="24"/>
        </w:rPr>
      </w:pPr>
      <w:r>
        <w:rPr>
          <w:rFonts w:eastAsia="Century Schoolbook"/>
          <w:sz w:val="24"/>
          <w:szCs w:val="24"/>
        </w:rPr>
        <w:t>Valid passport</w:t>
      </w:r>
      <w:r w:rsidR="00CF5667">
        <w:rPr>
          <w:rFonts w:eastAsia="Century Schoolbook"/>
          <w:sz w:val="24"/>
          <w:szCs w:val="24"/>
        </w:rPr>
        <w:t>, if necessary</w:t>
      </w:r>
    </w:p>
    <w:p w:rsidR="001A2803" w:rsidRDefault="001A2803">
      <w:pPr>
        <w:tabs>
          <w:tab w:val="left" w:pos="720"/>
        </w:tabs>
        <w:ind w:left="720" w:hanging="360"/>
        <w:rPr>
          <w:rFonts w:eastAsia="Century Schoolbook"/>
          <w:sz w:val="24"/>
          <w:szCs w:val="24"/>
        </w:rPr>
      </w:pPr>
      <w:r>
        <w:rPr>
          <w:rFonts w:eastAsia="Century Schoolbook"/>
          <w:sz w:val="24"/>
          <w:szCs w:val="24"/>
        </w:rPr>
        <w:t>Warm sleeping bag or blanket - we provide sheets and pillow, but bring your own warm</w:t>
      </w:r>
      <w:r w:rsidR="00640F86">
        <w:rPr>
          <w:rFonts w:eastAsia="Century Schoolbook"/>
          <w:sz w:val="24"/>
          <w:szCs w:val="24"/>
        </w:rPr>
        <w:t xml:space="preserve"> lay</w:t>
      </w:r>
      <w:r w:rsidR="00A80D2E">
        <w:rPr>
          <w:rFonts w:eastAsia="Century Schoolbook"/>
          <w:sz w:val="24"/>
          <w:szCs w:val="24"/>
        </w:rPr>
        <w:t>er(s)</w:t>
      </w:r>
      <w:r w:rsidR="00441370">
        <w:rPr>
          <w:rFonts w:eastAsia="Century Schoolbook"/>
          <w:sz w:val="24"/>
          <w:szCs w:val="24"/>
        </w:rPr>
        <w:t xml:space="preserve"> as it can be cool at s</w:t>
      </w:r>
      <w:r w:rsidR="00CF5667">
        <w:rPr>
          <w:rFonts w:eastAsia="Century Schoolbook"/>
          <w:sz w:val="24"/>
          <w:szCs w:val="24"/>
        </w:rPr>
        <w:t>ea at night</w:t>
      </w:r>
    </w:p>
    <w:p w:rsidR="001A2803" w:rsidRDefault="001A2803">
      <w:pPr>
        <w:tabs>
          <w:tab w:val="left" w:pos="720"/>
        </w:tabs>
        <w:ind w:left="720" w:hanging="360"/>
        <w:rPr>
          <w:rFonts w:eastAsia="Century Schoolbook"/>
          <w:sz w:val="24"/>
          <w:szCs w:val="24"/>
        </w:rPr>
      </w:pPr>
      <w:r>
        <w:rPr>
          <w:rFonts w:eastAsia="Century Schoolbook"/>
          <w:sz w:val="24"/>
          <w:szCs w:val="24"/>
        </w:rPr>
        <w:t xml:space="preserve">Camping pad or </w:t>
      </w:r>
      <w:proofErr w:type="spellStart"/>
      <w:r>
        <w:rPr>
          <w:rFonts w:eastAsia="Century Schoolbook"/>
          <w:sz w:val="24"/>
          <w:szCs w:val="24"/>
        </w:rPr>
        <w:t>Thermarest</w:t>
      </w:r>
      <w:proofErr w:type="spellEnd"/>
      <w:r>
        <w:rPr>
          <w:rFonts w:eastAsia="Century Schoolbook"/>
          <w:sz w:val="24"/>
          <w:szCs w:val="24"/>
        </w:rPr>
        <w:t xml:space="preserve"> for sleeping on deck in warm weather or treks ashore (optional)</w:t>
      </w:r>
    </w:p>
    <w:p w:rsidR="001A2803" w:rsidRDefault="001A2803">
      <w:pPr>
        <w:tabs>
          <w:tab w:val="left" w:pos="720"/>
        </w:tabs>
        <w:ind w:left="720" w:hanging="360"/>
        <w:rPr>
          <w:rFonts w:eastAsia="Century Schoolbook"/>
          <w:sz w:val="24"/>
          <w:szCs w:val="24"/>
        </w:rPr>
      </w:pPr>
      <w:r>
        <w:rPr>
          <w:rFonts w:eastAsia="Century Schoolbook"/>
          <w:sz w:val="24"/>
          <w:szCs w:val="24"/>
        </w:rPr>
        <w:t xml:space="preserve">Foul weather gear </w:t>
      </w:r>
      <w:r>
        <w:rPr>
          <w:rFonts w:eastAsia="Century Schoolbook"/>
          <w:sz w:val="24"/>
          <w:szCs w:val="24"/>
          <w:lang w:val="en-CA"/>
        </w:rPr>
        <w:t>–</w:t>
      </w:r>
      <w:r>
        <w:rPr>
          <w:rFonts w:eastAsia="Century Schoolbook"/>
          <w:sz w:val="24"/>
          <w:szCs w:val="24"/>
        </w:rPr>
        <w:t xml:space="preserve"> jacket, pants and boots that ar</w:t>
      </w:r>
      <w:r w:rsidR="00640F86">
        <w:rPr>
          <w:rFonts w:eastAsia="Century Schoolbook"/>
          <w:sz w:val="24"/>
          <w:szCs w:val="24"/>
        </w:rPr>
        <w:t xml:space="preserve">e </w:t>
      </w:r>
      <w:r w:rsidR="0051320B">
        <w:rPr>
          <w:rFonts w:eastAsia="Century Schoolbook"/>
          <w:sz w:val="24"/>
          <w:szCs w:val="24"/>
        </w:rPr>
        <w:t>waterproof.</w:t>
      </w:r>
      <w:r w:rsidR="00640F86">
        <w:rPr>
          <w:rFonts w:eastAsia="Century Schoolbook"/>
          <w:sz w:val="24"/>
          <w:szCs w:val="24"/>
        </w:rPr>
        <w:t xml:space="preserve">  </w:t>
      </w:r>
      <w:r>
        <w:rPr>
          <w:rFonts w:eastAsia="Century Schoolbook"/>
          <w:sz w:val="24"/>
          <w:szCs w:val="24"/>
        </w:rPr>
        <w:t xml:space="preserve">Whatever </w:t>
      </w:r>
      <w:r w:rsidR="00F66FF8">
        <w:rPr>
          <w:rFonts w:eastAsia="Century Schoolbook"/>
          <w:sz w:val="24"/>
          <w:szCs w:val="24"/>
        </w:rPr>
        <w:t xml:space="preserve">brand and </w:t>
      </w:r>
      <w:r>
        <w:rPr>
          <w:rFonts w:eastAsia="Century Schoolbook"/>
          <w:sz w:val="24"/>
          <w:szCs w:val="24"/>
        </w:rPr>
        <w:t xml:space="preserve">style you choose, we recommend bright </w:t>
      </w:r>
      <w:proofErr w:type="spellStart"/>
      <w:r>
        <w:rPr>
          <w:rFonts w:eastAsia="Century Schoolbook"/>
          <w:sz w:val="24"/>
          <w:szCs w:val="24"/>
        </w:rPr>
        <w:t>colours</w:t>
      </w:r>
      <w:proofErr w:type="spellEnd"/>
      <w:r>
        <w:rPr>
          <w:rFonts w:eastAsia="Century Schoolbook"/>
          <w:sz w:val="24"/>
          <w:szCs w:val="24"/>
        </w:rPr>
        <w:t xml:space="preserve"> and/or reflective patches so you will be visible on deck at all times.  Boots with a heel are best</w:t>
      </w:r>
      <w:r w:rsidR="00F66FF8">
        <w:rPr>
          <w:rFonts w:eastAsia="Century Schoolbook"/>
          <w:sz w:val="24"/>
          <w:szCs w:val="24"/>
        </w:rPr>
        <w:t xml:space="preserve"> (regular rubber boots will be fine)</w:t>
      </w:r>
      <w:r>
        <w:rPr>
          <w:rFonts w:eastAsia="Century Schoolbook"/>
          <w:sz w:val="24"/>
          <w:szCs w:val="24"/>
        </w:rPr>
        <w:t xml:space="preserve">.  </w:t>
      </w:r>
    </w:p>
    <w:p w:rsidR="001A2803" w:rsidRDefault="001A2803">
      <w:pPr>
        <w:tabs>
          <w:tab w:val="left" w:pos="720"/>
        </w:tabs>
        <w:ind w:left="720" w:hanging="360"/>
        <w:rPr>
          <w:rFonts w:eastAsia="Century Schoolbook"/>
          <w:sz w:val="24"/>
          <w:szCs w:val="24"/>
        </w:rPr>
      </w:pPr>
      <w:r>
        <w:rPr>
          <w:rFonts w:eastAsia="Century Schoolbook"/>
          <w:sz w:val="24"/>
          <w:szCs w:val="24"/>
        </w:rPr>
        <w:t xml:space="preserve">Footwear </w:t>
      </w:r>
      <w:r>
        <w:rPr>
          <w:rFonts w:eastAsia="Century Schoolbook"/>
          <w:sz w:val="24"/>
          <w:szCs w:val="24"/>
          <w:lang w:val="en-CA"/>
        </w:rPr>
        <w:t>–</w:t>
      </w:r>
      <w:r>
        <w:rPr>
          <w:rFonts w:eastAsia="Century Schoolbook"/>
          <w:sz w:val="24"/>
          <w:szCs w:val="24"/>
        </w:rPr>
        <w:t xml:space="preserve"> we often g</w:t>
      </w:r>
      <w:r w:rsidR="00A80D2E">
        <w:rPr>
          <w:rFonts w:eastAsia="Century Schoolbook"/>
          <w:sz w:val="24"/>
          <w:szCs w:val="24"/>
        </w:rPr>
        <w:t>o barefoot aboard in warm weather</w:t>
      </w:r>
      <w:r>
        <w:rPr>
          <w:rFonts w:eastAsia="Century Schoolbook"/>
          <w:sz w:val="24"/>
          <w:szCs w:val="24"/>
        </w:rPr>
        <w:t xml:space="preserve">, but you will want a sturdy pair of shoes to wear aboard when it is cooler and for walking ashore.  </w:t>
      </w:r>
    </w:p>
    <w:p w:rsidR="001A2803" w:rsidRDefault="001A2803">
      <w:pPr>
        <w:tabs>
          <w:tab w:val="left" w:pos="720"/>
        </w:tabs>
        <w:ind w:left="720" w:hanging="360"/>
        <w:rPr>
          <w:rFonts w:eastAsia="Century Schoolbook"/>
          <w:sz w:val="24"/>
          <w:szCs w:val="24"/>
        </w:rPr>
      </w:pPr>
      <w:r>
        <w:rPr>
          <w:rFonts w:eastAsia="Century Schoolbook"/>
          <w:sz w:val="24"/>
          <w:szCs w:val="24"/>
        </w:rPr>
        <w:t xml:space="preserve">Ship clothes </w:t>
      </w:r>
      <w:r>
        <w:rPr>
          <w:rFonts w:eastAsia="Century Schoolbook"/>
          <w:sz w:val="24"/>
          <w:szCs w:val="24"/>
          <w:lang w:val="en-CA"/>
        </w:rPr>
        <w:t>–</w:t>
      </w:r>
      <w:r>
        <w:rPr>
          <w:rFonts w:eastAsia="Century Schoolbook"/>
          <w:sz w:val="24"/>
          <w:szCs w:val="24"/>
        </w:rPr>
        <w:t xml:space="preserve"> most crew have some clothes to wear on board and some to be worn ashore.  Your ship clothes will be your get-dirty work clothes </w:t>
      </w:r>
      <w:r>
        <w:rPr>
          <w:rFonts w:eastAsia="Century Schoolbook"/>
          <w:sz w:val="24"/>
          <w:szCs w:val="24"/>
          <w:lang w:val="en-CA"/>
        </w:rPr>
        <w:t>–</w:t>
      </w:r>
      <w:r>
        <w:rPr>
          <w:rFonts w:eastAsia="Century Schoolbook"/>
          <w:sz w:val="24"/>
          <w:szCs w:val="24"/>
        </w:rPr>
        <w:t xml:space="preserve"> jeans, </w:t>
      </w:r>
      <w:r w:rsidR="00640F86">
        <w:rPr>
          <w:rFonts w:eastAsia="Century Schoolbook"/>
          <w:sz w:val="24"/>
          <w:szCs w:val="24"/>
        </w:rPr>
        <w:t>shorts, t-shirts and a sweater</w:t>
      </w:r>
      <w:r>
        <w:rPr>
          <w:rFonts w:eastAsia="Century Schoolbook"/>
          <w:sz w:val="24"/>
          <w:szCs w:val="24"/>
        </w:rPr>
        <w:t xml:space="preserve">.  Lightweight long-sleeve shirts with collars are good sun protection.  </w:t>
      </w:r>
    </w:p>
    <w:p w:rsidR="001A2803" w:rsidRDefault="001A2803">
      <w:pPr>
        <w:tabs>
          <w:tab w:val="left" w:pos="720"/>
        </w:tabs>
        <w:ind w:left="720" w:hanging="360"/>
        <w:rPr>
          <w:rFonts w:eastAsia="Century Schoolbook"/>
          <w:sz w:val="24"/>
          <w:szCs w:val="24"/>
        </w:rPr>
      </w:pPr>
      <w:r>
        <w:rPr>
          <w:rFonts w:eastAsia="Century Schoolbook"/>
          <w:sz w:val="24"/>
          <w:szCs w:val="24"/>
        </w:rPr>
        <w:t xml:space="preserve">Shore clothes </w:t>
      </w:r>
      <w:r>
        <w:rPr>
          <w:rFonts w:eastAsia="Century Schoolbook"/>
          <w:sz w:val="24"/>
          <w:szCs w:val="24"/>
          <w:lang w:val="en-CA"/>
        </w:rPr>
        <w:t>–</w:t>
      </w:r>
      <w:r>
        <w:rPr>
          <w:rFonts w:eastAsia="Century Schoolbook"/>
          <w:sz w:val="24"/>
          <w:szCs w:val="24"/>
        </w:rPr>
        <w:t xml:space="preserve"> you will likely want separate clothes to wear ashore that you don</w:t>
      </w:r>
      <w:r>
        <w:rPr>
          <w:rFonts w:eastAsia="Century Schoolbook"/>
          <w:sz w:val="24"/>
          <w:szCs w:val="24"/>
          <w:lang w:val="en-CA"/>
        </w:rPr>
        <w:t>’</w:t>
      </w:r>
      <w:r>
        <w:rPr>
          <w:rFonts w:eastAsia="Century Schoolbook"/>
          <w:sz w:val="24"/>
          <w:szCs w:val="24"/>
        </w:rPr>
        <w:t xml:space="preserve">t normally wear on the ship.  Included in your shore clothes should be one set of dress clothes </w:t>
      </w:r>
      <w:r>
        <w:rPr>
          <w:rFonts w:eastAsia="Century Schoolbook"/>
          <w:sz w:val="24"/>
          <w:szCs w:val="24"/>
          <w:lang w:val="en-CA"/>
        </w:rPr>
        <w:t>–</w:t>
      </w:r>
      <w:r>
        <w:rPr>
          <w:rFonts w:eastAsia="Century Schoolbook"/>
          <w:sz w:val="24"/>
          <w:szCs w:val="24"/>
        </w:rPr>
        <w:t xml:space="preserve"> a dress or skirt for women and</w:t>
      </w:r>
      <w:r w:rsidR="00CF5667">
        <w:rPr>
          <w:rFonts w:eastAsia="Century Schoolbook"/>
          <w:sz w:val="24"/>
          <w:szCs w:val="24"/>
        </w:rPr>
        <w:t xml:space="preserve"> a shirt and tie</w:t>
      </w:r>
      <w:r>
        <w:rPr>
          <w:rFonts w:eastAsia="Century Schoolbook"/>
          <w:sz w:val="24"/>
          <w:szCs w:val="24"/>
        </w:rPr>
        <w:t xml:space="preserve"> for men.  </w:t>
      </w:r>
    </w:p>
    <w:p w:rsidR="001A2803" w:rsidRDefault="001A2803">
      <w:pPr>
        <w:tabs>
          <w:tab w:val="left" w:pos="720"/>
        </w:tabs>
        <w:ind w:left="720" w:hanging="360"/>
        <w:rPr>
          <w:rFonts w:eastAsia="Century Schoolbook"/>
          <w:sz w:val="24"/>
          <w:szCs w:val="24"/>
        </w:rPr>
      </w:pPr>
      <w:r>
        <w:rPr>
          <w:rFonts w:eastAsia="Century Schoolbook"/>
          <w:sz w:val="24"/>
          <w:szCs w:val="24"/>
        </w:rPr>
        <w:t>If you wear glasses, a spare pair</w:t>
      </w:r>
    </w:p>
    <w:p w:rsidR="001A2803" w:rsidRDefault="00CF5667">
      <w:pPr>
        <w:tabs>
          <w:tab w:val="left" w:pos="720"/>
        </w:tabs>
        <w:ind w:left="720" w:hanging="360"/>
        <w:rPr>
          <w:rFonts w:eastAsia="Century Schoolbook"/>
          <w:sz w:val="24"/>
          <w:szCs w:val="24"/>
        </w:rPr>
      </w:pPr>
      <w:r>
        <w:rPr>
          <w:rFonts w:eastAsia="Century Schoolbook"/>
          <w:sz w:val="24"/>
          <w:szCs w:val="24"/>
        </w:rPr>
        <w:t>S</w:t>
      </w:r>
      <w:r w:rsidR="001A2803">
        <w:rPr>
          <w:rFonts w:eastAsia="Century Schoolbook"/>
          <w:sz w:val="24"/>
          <w:szCs w:val="24"/>
        </w:rPr>
        <w:t>unglasses</w:t>
      </w:r>
    </w:p>
    <w:p w:rsidR="001A2803" w:rsidRDefault="001A2803">
      <w:pPr>
        <w:tabs>
          <w:tab w:val="left" w:pos="720"/>
        </w:tabs>
        <w:ind w:left="720" w:hanging="360"/>
        <w:rPr>
          <w:rFonts w:eastAsia="Century Schoolbook"/>
          <w:sz w:val="24"/>
          <w:szCs w:val="24"/>
        </w:rPr>
      </w:pPr>
      <w:r>
        <w:rPr>
          <w:rFonts w:eastAsia="Century Schoolbook"/>
          <w:sz w:val="24"/>
          <w:szCs w:val="24"/>
        </w:rPr>
        <w:t>Sun hat</w:t>
      </w:r>
    </w:p>
    <w:p w:rsidR="001A2803" w:rsidRDefault="00F66FF8">
      <w:pPr>
        <w:tabs>
          <w:tab w:val="left" w:pos="720"/>
        </w:tabs>
        <w:ind w:left="720" w:hanging="360"/>
        <w:rPr>
          <w:rFonts w:eastAsia="Century Schoolbook"/>
          <w:sz w:val="24"/>
          <w:szCs w:val="24"/>
        </w:rPr>
      </w:pPr>
      <w:r>
        <w:rPr>
          <w:rFonts w:eastAsia="Century Schoolbook"/>
          <w:sz w:val="24"/>
          <w:szCs w:val="24"/>
        </w:rPr>
        <w:t>A rigging knife in a sheath, and a belt to attach it to (together known as your "rig")</w:t>
      </w:r>
    </w:p>
    <w:p w:rsidR="001A2803" w:rsidRDefault="001A2803">
      <w:pPr>
        <w:tabs>
          <w:tab w:val="left" w:pos="720"/>
        </w:tabs>
        <w:ind w:left="720" w:hanging="360"/>
        <w:rPr>
          <w:rFonts w:eastAsia="Century Schoolbook"/>
          <w:sz w:val="24"/>
          <w:szCs w:val="24"/>
        </w:rPr>
      </w:pPr>
      <w:r>
        <w:rPr>
          <w:rFonts w:eastAsia="Century Schoolbook"/>
          <w:sz w:val="24"/>
          <w:szCs w:val="24"/>
        </w:rPr>
        <w:t>Swim suit</w:t>
      </w:r>
    </w:p>
    <w:p w:rsidR="001A2803" w:rsidRDefault="001A2803">
      <w:pPr>
        <w:tabs>
          <w:tab w:val="left" w:pos="720"/>
        </w:tabs>
        <w:ind w:left="720" w:hanging="360"/>
        <w:rPr>
          <w:rFonts w:eastAsia="Century Schoolbook"/>
          <w:sz w:val="24"/>
          <w:szCs w:val="24"/>
        </w:rPr>
      </w:pPr>
      <w:r>
        <w:rPr>
          <w:rFonts w:eastAsia="Century Schoolbook"/>
          <w:sz w:val="24"/>
          <w:szCs w:val="24"/>
        </w:rPr>
        <w:t>Personal h</w:t>
      </w:r>
      <w:r w:rsidR="00CF5667">
        <w:rPr>
          <w:rFonts w:eastAsia="Century Schoolbook"/>
          <w:sz w:val="24"/>
          <w:szCs w:val="24"/>
        </w:rPr>
        <w:t>ygiene products</w:t>
      </w:r>
    </w:p>
    <w:p w:rsidR="001A2803" w:rsidRDefault="001A2803">
      <w:pPr>
        <w:tabs>
          <w:tab w:val="left" w:pos="720"/>
        </w:tabs>
        <w:ind w:left="720" w:hanging="360"/>
        <w:rPr>
          <w:rFonts w:eastAsia="Century Schoolbook"/>
          <w:sz w:val="24"/>
          <w:szCs w:val="24"/>
        </w:rPr>
      </w:pPr>
      <w:r>
        <w:rPr>
          <w:rFonts w:eastAsia="Century Schoolbook"/>
          <w:sz w:val="24"/>
          <w:szCs w:val="24"/>
        </w:rPr>
        <w:t>Talcum powder</w:t>
      </w:r>
    </w:p>
    <w:p w:rsidR="001A2803" w:rsidRDefault="001A2803">
      <w:pPr>
        <w:tabs>
          <w:tab w:val="left" w:pos="720"/>
        </w:tabs>
        <w:ind w:left="720" w:hanging="360"/>
        <w:rPr>
          <w:rFonts w:eastAsia="Century Schoolbook"/>
          <w:sz w:val="24"/>
          <w:szCs w:val="24"/>
        </w:rPr>
      </w:pPr>
      <w:r>
        <w:rPr>
          <w:rFonts w:eastAsia="Century Schoolbook"/>
          <w:sz w:val="24"/>
          <w:szCs w:val="24"/>
        </w:rPr>
        <w:t>Towels and washcloths</w:t>
      </w:r>
    </w:p>
    <w:p w:rsidR="001A2803" w:rsidRDefault="001A2803">
      <w:pPr>
        <w:tabs>
          <w:tab w:val="left" w:pos="720"/>
        </w:tabs>
        <w:ind w:left="720" w:hanging="360"/>
        <w:rPr>
          <w:rFonts w:eastAsia="Century Schoolbook"/>
          <w:sz w:val="24"/>
          <w:szCs w:val="24"/>
        </w:rPr>
      </w:pPr>
      <w:r>
        <w:rPr>
          <w:rFonts w:eastAsia="Century Schoolbook"/>
          <w:sz w:val="24"/>
          <w:szCs w:val="24"/>
        </w:rPr>
        <w:t xml:space="preserve">Small waterproof flashlight </w:t>
      </w:r>
      <w:r w:rsidR="007E2D06">
        <w:rPr>
          <w:rFonts w:eastAsia="Century Schoolbook"/>
          <w:sz w:val="24"/>
          <w:szCs w:val="24"/>
        </w:rPr>
        <w:t xml:space="preserve">or headlamp </w:t>
      </w:r>
      <w:r>
        <w:rPr>
          <w:rFonts w:eastAsia="Century Schoolbook"/>
          <w:sz w:val="24"/>
          <w:szCs w:val="24"/>
        </w:rPr>
        <w:t>and batteries</w:t>
      </w:r>
    </w:p>
    <w:p w:rsidR="001A2803" w:rsidRDefault="001A2803">
      <w:pPr>
        <w:tabs>
          <w:tab w:val="left" w:pos="720"/>
        </w:tabs>
        <w:ind w:left="720" w:hanging="360"/>
        <w:rPr>
          <w:rFonts w:eastAsia="Century Schoolbook"/>
          <w:sz w:val="24"/>
          <w:szCs w:val="24"/>
        </w:rPr>
      </w:pPr>
      <w:r>
        <w:rPr>
          <w:rFonts w:eastAsia="Century Schoolbook"/>
          <w:sz w:val="24"/>
          <w:szCs w:val="24"/>
        </w:rPr>
        <w:t>Camera</w:t>
      </w:r>
    </w:p>
    <w:p w:rsidR="001A2803" w:rsidRDefault="000F24F6">
      <w:pPr>
        <w:tabs>
          <w:tab w:val="left" w:pos="720"/>
        </w:tabs>
        <w:ind w:left="720" w:hanging="360"/>
        <w:rPr>
          <w:rFonts w:eastAsia="Century Schoolbook"/>
          <w:sz w:val="24"/>
          <w:szCs w:val="24"/>
        </w:rPr>
      </w:pPr>
      <w:r>
        <w:rPr>
          <w:rFonts w:eastAsia="Century Schoolbook"/>
          <w:sz w:val="24"/>
          <w:szCs w:val="24"/>
        </w:rPr>
        <w:t>Notebook</w:t>
      </w:r>
      <w:r w:rsidR="001A2803">
        <w:rPr>
          <w:rFonts w:eastAsia="Century Schoolbook"/>
          <w:sz w:val="24"/>
          <w:szCs w:val="24"/>
        </w:rPr>
        <w:t xml:space="preserve"> and pens</w:t>
      </w:r>
    </w:p>
    <w:p w:rsidR="001A2803" w:rsidRDefault="001A2803">
      <w:pPr>
        <w:tabs>
          <w:tab w:val="left" w:pos="720"/>
        </w:tabs>
        <w:ind w:left="720" w:hanging="360"/>
        <w:rPr>
          <w:rFonts w:eastAsia="Century Schoolbook"/>
          <w:sz w:val="24"/>
          <w:szCs w:val="24"/>
        </w:rPr>
      </w:pPr>
      <w:r>
        <w:rPr>
          <w:rFonts w:eastAsia="Century Schoolbook"/>
          <w:sz w:val="24"/>
          <w:szCs w:val="24"/>
        </w:rPr>
        <w:t>Battery operated fan for bunk</w:t>
      </w:r>
    </w:p>
    <w:p w:rsidR="001A2803" w:rsidRDefault="001A2803">
      <w:pPr>
        <w:tabs>
          <w:tab w:val="left" w:pos="720"/>
        </w:tabs>
        <w:ind w:left="720" w:hanging="360"/>
        <w:rPr>
          <w:rFonts w:eastAsia="Century Schoolbook"/>
          <w:sz w:val="24"/>
          <w:szCs w:val="24"/>
        </w:rPr>
      </w:pPr>
      <w:r>
        <w:rPr>
          <w:rFonts w:eastAsia="Century Schoolbook"/>
          <w:sz w:val="24"/>
          <w:szCs w:val="24"/>
        </w:rPr>
        <w:t xml:space="preserve">Salt water soap </w:t>
      </w:r>
      <w:r>
        <w:rPr>
          <w:rFonts w:eastAsia="Century Schoolbook"/>
          <w:sz w:val="24"/>
          <w:szCs w:val="24"/>
          <w:lang w:val="en-CA"/>
        </w:rPr>
        <w:t>–</w:t>
      </w:r>
      <w:r>
        <w:rPr>
          <w:rFonts w:eastAsia="Century Schoolbook"/>
          <w:sz w:val="24"/>
          <w:szCs w:val="24"/>
        </w:rPr>
        <w:t xml:space="preserve"> Joy dishwashing liquid will work</w:t>
      </w:r>
    </w:p>
    <w:p w:rsidR="001A2803" w:rsidRDefault="001A2803">
      <w:pPr>
        <w:tabs>
          <w:tab w:val="left" w:pos="720"/>
        </w:tabs>
        <w:ind w:left="720" w:hanging="360"/>
        <w:rPr>
          <w:rFonts w:eastAsia="Century Schoolbook"/>
          <w:sz w:val="24"/>
          <w:szCs w:val="24"/>
        </w:rPr>
      </w:pPr>
      <w:r>
        <w:rPr>
          <w:rFonts w:eastAsia="Century Schoolbook"/>
          <w:sz w:val="24"/>
          <w:szCs w:val="24"/>
        </w:rPr>
        <w:t>Daypack for treks ashore</w:t>
      </w:r>
    </w:p>
    <w:p w:rsidR="001A2803" w:rsidRDefault="001A2803">
      <w:pPr>
        <w:tabs>
          <w:tab w:val="left" w:pos="720"/>
        </w:tabs>
        <w:ind w:left="720" w:hanging="360"/>
        <w:rPr>
          <w:rFonts w:eastAsia="Century Schoolbook"/>
          <w:sz w:val="24"/>
          <w:szCs w:val="24"/>
        </w:rPr>
      </w:pPr>
      <w:r>
        <w:rPr>
          <w:rFonts w:eastAsia="Century Schoolbook"/>
          <w:sz w:val="24"/>
          <w:szCs w:val="24"/>
        </w:rPr>
        <w:t>Plug adapte</w:t>
      </w:r>
      <w:r w:rsidR="00A80D2E">
        <w:rPr>
          <w:rFonts w:eastAsia="Century Schoolbook"/>
          <w:sz w:val="24"/>
          <w:szCs w:val="24"/>
        </w:rPr>
        <w:t>r if necessary</w:t>
      </w:r>
      <w:r w:rsidR="00CF5667">
        <w:rPr>
          <w:rFonts w:eastAsia="Century Schoolbook"/>
          <w:sz w:val="24"/>
          <w:szCs w:val="24"/>
        </w:rPr>
        <w:t xml:space="preserve"> (our outlets aboard are North American-style 110V outlets)</w:t>
      </w:r>
    </w:p>
    <w:p w:rsidR="001A2803" w:rsidRDefault="001A2803">
      <w:pPr>
        <w:tabs>
          <w:tab w:val="left" w:pos="720"/>
        </w:tabs>
        <w:ind w:left="720" w:hanging="360"/>
        <w:rPr>
          <w:rFonts w:eastAsia="Century Schoolbook"/>
          <w:sz w:val="24"/>
          <w:szCs w:val="24"/>
        </w:rPr>
      </w:pPr>
      <w:r>
        <w:rPr>
          <w:rFonts w:eastAsia="Century Schoolbook"/>
          <w:sz w:val="24"/>
          <w:szCs w:val="24"/>
        </w:rPr>
        <w:t>Personal medical kit (see above)</w:t>
      </w:r>
    </w:p>
    <w:p w:rsidR="001A2803" w:rsidRDefault="001A2803">
      <w:pPr>
        <w:tabs>
          <w:tab w:val="left" w:pos="720"/>
        </w:tabs>
        <w:ind w:left="720" w:hanging="360"/>
        <w:rPr>
          <w:rFonts w:eastAsia="Century Schoolbook"/>
          <w:sz w:val="24"/>
          <w:szCs w:val="24"/>
        </w:rPr>
      </w:pPr>
      <w:r>
        <w:rPr>
          <w:rFonts w:eastAsia="Century Schoolbook"/>
          <w:sz w:val="24"/>
          <w:szCs w:val="24"/>
        </w:rPr>
        <w:t>The ship will provide safety harnesses</w:t>
      </w:r>
      <w:r w:rsidR="00D47F04">
        <w:rPr>
          <w:rFonts w:eastAsia="Century Schoolbook"/>
          <w:sz w:val="24"/>
          <w:szCs w:val="24"/>
        </w:rPr>
        <w:t>,</w:t>
      </w:r>
      <w:r>
        <w:rPr>
          <w:rFonts w:eastAsia="Century Schoolbook"/>
          <w:sz w:val="24"/>
          <w:szCs w:val="24"/>
        </w:rPr>
        <w:t xml:space="preserve"> but if </w:t>
      </w:r>
      <w:r w:rsidR="00D47F04">
        <w:rPr>
          <w:rFonts w:eastAsia="Century Schoolbook"/>
          <w:sz w:val="24"/>
          <w:szCs w:val="24"/>
        </w:rPr>
        <w:t>you want to bring your own you may</w:t>
      </w:r>
    </w:p>
    <w:p w:rsidR="00195806" w:rsidRDefault="00195806">
      <w:pPr>
        <w:tabs>
          <w:tab w:val="left" w:pos="720"/>
        </w:tabs>
        <w:ind w:left="720" w:hanging="360"/>
        <w:rPr>
          <w:rFonts w:eastAsia="Century Schoolbook"/>
          <w:sz w:val="24"/>
          <w:szCs w:val="24"/>
        </w:rPr>
      </w:pPr>
    </w:p>
    <w:p w:rsidR="00195806" w:rsidRDefault="00195806">
      <w:pPr>
        <w:tabs>
          <w:tab w:val="left" w:pos="720"/>
        </w:tabs>
        <w:ind w:left="720" w:hanging="360"/>
        <w:rPr>
          <w:rFonts w:eastAsia="Century Schoolbook"/>
          <w:sz w:val="24"/>
          <w:szCs w:val="24"/>
        </w:rPr>
      </w:pPr>
      <w:r>
        <w:rPr>
          <w:rFonts w:eastAsia="Century Schoolbook"/>
          <w:sz w:val="24"/>
          <w:szCs w:val="24"/>
        </w:rPr>
        <w:t>It's a good idea to bring a few fun items as well - musical instruments are</w:t>
      </w:r>
      <w:r w:rsidR="00F556CD">
        <w:rPr>
          <w:rFonts w:eastAsia="Century Schoolbook"/>
          <w:sz w:val="24"/>
          <w:szCs w:val="24"/>
        </w:rPr>
        <w:t xml:space="preserve"> always welcome (they must</w:t>
      </w:r>
      <w:r>
        <w:rPr>
          <w:rFonts w:eastAsia="Century Schoolbook"/>
          <w:sz w:val="24"/>
          <w:szCs w:val="24"/>
        </w:rPr>
        <w:t xml:space="preserve"> fit in your bunk), goofy clothes or funny costumes (we sometimes have costume or theme parties), books (we have a small library on board that you can use, but</w:t>
      </w:r>
      <w:r w:rsidR="00D8567F">
        <w:rPr>
          <w:rFonts w:eastAsia="Century Schoolbook"/>
          <w:sz w:val="24"/>
          <w:szCs w:val="24"/>
        </w:rPr>
        <w:t xml:space="preserve"> it's a good idea to bring one</w:t>
      </w:r>
      <w:r>
        <w:rPr>
          <w:rFonts w:eastAsia="Century Schoolbook"/>
          <w:sz w:val="24"/>
          <w:szCs w:val="24"/>
        </w:rPr>
        <w:t xml:space="preserve"> </w:t>
      </w:r>
      <w:r w:rsidR="00E03903">
        <w:rPr>
          <w:rFonts w:eastAsia="Century Schoolbook"/>
          <w:sz w:val="24"/>
          <w:szCs w:val="24"/>
        </w:rPr>
        <w:t>you'd like to read</w:t>
      </w:r>
      <w:r>
        <w:rPr>
          <w:rFonts w:eastAsia="Century Schoolbook"/>
          <w:sz w:val="24"/>
          <w:szCs w:val="24"/>
        </w:rPr>
        <w:t xml:space="preserve">).  MP3 players with </w:t>
      </w:r>
      <w:r w:rsidR="007E2D06">
        <w:rPr>
          <w:rFonts w:eastAsia="Century Schoolbook"/>
          <w:sz w:val="24"/>
          <w:szCs w:val="24"/>
        </w:rPr>
        <w:t xml:space="preserve">headphones and </w:t>
      </w:r>
      <w:r>
        <w:rPr>
          <w:rFonts w:eastAsia="Century Schoolbook"/>
          <w:sz w:val="24"/>
          <w:szCs w:val="24"/>
        </w:rPr>
        <w:t>battery operated spe</w:t>
      </w:r>
      <w:r w:rsidR="00441370">
        <w:rPr>
          <w:rFonts w:eastAsia="Century Schoolbook"/>
          <w:sz w:val="24"/>
          <w:szCs w:val="24"/>
        </w:rPr>
        <w:t>akers have been a big hit on our</w:t>
      </w:r>
      <w:r>
        <w:rPr>
          <w:rFonts w:eastAsia="Century Schoolbook"/>
          <w:sz w:val="24"/>
          <w:szCs w:val="24"/>
        </w:rPr>
        <w:t xml:space="preserve"> recent voyage</w:t>
      </w:r>
      <w:r w:rsidR="00441370">
        <w:rPr>
          <w:rFonts w:eastAsia="Century Schoolbook"/>
          <w:sz w:val="24"/>
          <w:szCs w:val="24"/>
        </w:rPr>
        <w:t>s</w:t>
      </w:r>
      <w:r>
        <w:rPr>
          <w:rFonts w:eastAsia="Century Schoolbook"/>
          <w:sz w:val="24"/>
          <w:szCs w:val="24"/>
        </w:rPr>
        <w:t xml:space="preserve">.  </w:t>
      </w:r>
      <w:r w:rsidR="00B87593">
        <w:rPr>
          <w:rFonts w:eastAsia="Century Schoolbook"/>
          <w:sz w:val="24"/>
          <w:szCs w:val="24"/>
        </w:rPr>
        <w:t>Former trainees</w:t>
      </w:r>
      <w:r w:rsidR="007E2D06">
        <w:rPr>
          <w:rFonts w:eastAsia="Century Schoolbook"/>
          <w:sz w:val="24"/>
          <w:szCs w:val="24"/>
        </w:rPr>
        <w:t xml:space="preserve"> have also</w:t>
      </w:r>
      <w:r w:rsidR="00A56D6E">
        <w:rPr>
          <w:rFonts w:eastAsia="Century Schoolbook"/>
          <w:sz w:val="24"/>
          <w:szCs w:val="24"/>
        </w:rPr>
        <w:t xml:space="preserve"> recommended your own permanent marker</w:t>
      </w:r>
      <w:r w:rsidR="007E2D06">
        <w:rPr>
          <w:rFonts w:eastAsia="Century Schoolbook"/>
          <w:sz w:val="24"/>
          <w:szCs w:val="24"/>
        </w:rPr>
        <w:t xml:space="preserve"> and good flip-flops</w:t>
      </w:r>
      <w:r w:rsidR="00B87593">
        <w:rPr>
          <w:rFonts w:eastAsia="Century Schoolbook"/>
          <w:sz w:val="24"/>
          <w:szCs w:val="24"/>
        </w:rPr>
        <w:t xml:space="preserve">.  </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u w:val="single"/>
        </w:rPr>
        <w:t>Electronic Equipment</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rPr>
        <w:tab/>
        <w:t>Please keep the amount of stuff you bring that needs to be plugged in to a minimum.  We generate our own electricity on board and conserve power because we</w:t>
      </w:r>
      <w:r>
        <w:rPr>
          <w:rFonts w:eastAsia="Century Schoolbook"/>
          <w:sz w:val="24"/>
          <w:szCs w:val="24"/>
          <w:lang w:val="en-CA"/>
        </w:rPr>
        <w:t>’</w:t>
      </w:r>
      <w:r>
        <w:rPr>
          <w:rFonts w:eastAsia="Century Schoolbook"/>
          <w:sz w:val="24"/>
          <w:szCs w:val="24"/>
        </w:rPr>
        <w:t xml:space="preserve">re limited to what we can make in a day.  You will be able to plug in your gadgets (to charge your camera batteries, </w:t>
      </w:r>
      <w:r w:rsidR="000F24F6">
        <w:rPr>
          <w:rFonts w:eastAsia="Century Schoolbook"/>
          <w:sz w:val="24"/>
          <w:szCs w:val="24"/>
        </w:rPr>
        <w:t xml:space="preserve">iPod, </w:t>
      </w:r>
      <w:proofErr w:type="spellStart"/>
      <w:r>
        <w:rPr>
          <w:rFonts w:eastAsia="Century Schoolbook"/>
          <w:sz w:val="24"/>
          <w:szCs w:val="24"/>
        </w:rPr>
        <w:t>etc</w:t>
      </w:r>
      <w:proofErr w:type="spellEnd"/>
      <w:r>
        <w:rPr>
          <w:rFonts w:eastAsia="Century Schoolbook"/>
          <w:sz w:val="24"/>
          <w:szCs w:val="24"/>
        </w:rPr>
        <w:t>) only with the permission of the Chief Engineer while the generator is running</w:t>
      </w:r>
      <w:r w:rsidR="00D47F04">
        <w:rPr>
          <w:rFonts w:eastAsia="Century Schoolbook"/>
          <w:sz w:val="24"/>
          <w:szCs w:val="24"/>
        </w:rPr>
        <w:t>,</w:t>
      </w:r>
      <w:r>
        <w:rPr>
          <w:rFonts w:eastAsia="Century Schoolbook"/>
          <w:sz w:val="24"/>
          <w:szCs w:val="24"/>
        </w:rPr>
        <w:t xml:space="preserve"> in the designated areas.  The ship runs on both 110v AC (the same as standard outlets in North America) and 110v DC.  The outlets may look the same, so be sure you</w:t>
      </w:r>
      <w:r>
        <w:rPr>
          <w:rFonts w:eastAsia="Century Schoolbook"/>
          <w:sz w:val="24"/>
          <w:szCs w:val="24"/>
          <w:lang w:val="en-CA"/>
        </w:rPr>
        <w:t>’</w:t>
      </w:r>
      <w:r>
        <w:rPr>
          <w:rFonts w:eastAsia="Century Schoolbook"/>
          <w:sz w:val="24"/>
          <w:szCs w:val="24"/>
        </w:rPr>
        <w:t xml:space="preserve">re plugging into the right one or your gadget will be fried.  </w:t>
      </w:r>
    </w:p>
    <w:p w:rsidR="001A2803" w:rsidRDefault="001A2803">
      <w:pPr>
        <w:rPr>
          <w:rFonts w:eastAsia="Century Schoolbook"/>
          <w:sz w:val="24"/>
          <w:szCs w:val="24"/>
        </w:rPr>
      </w:pPr>
    </w:p>
    <w:p w:rsidR="001A2803" w:rsidRDefault="001A2803">
      <w:pPr>
        <w:rPr>
          <w:rFonts w:eastAsia="Century Schoolbook"/>
          <w:sz w:val="24"/>
          <w:szCs w:val="24"/>
          <w:u w:val="single"/>
        </w:rPr>
      </w:pPr>
      <w:r>
        <w:rPr>
          <w:rFonts w:eastAsia="Century Schoolbook"/>
          <w:sz w:val="24"/>
          <w:szCs w:val="24"/>
          <w:u w:val="single"/>
        </w:rPr>
        <w:t>Conserving Resources</w:t>
      </w:r>
    </w:p>
    <w:p w:rsidR="001A2803" w:rsidRDefault="001A2803">
      <w:pPr>
        <w:rPr>
          <w:rFonts w:eastAsia="Century Schoolbook"/>
          <w:sz w:val="24"/>
          <w:szCs w:val="24"/>
          <w:u w:val="single"/>
        </w:rPr>
      </w:pPr>
    </w:p>
    <w:p w:rsidR="001A2803" w:rsidRDefault="001A2803">
      <w:pPr>
        <w:rPr>
          <w:rFonts w:eastAsia="Century Schoolbook"/>
          <w:sz w:val="24"/>
          <w:szCs w:val="24"/>
        </w:rPr>
      </w:pPr>
      <w:r>
        <w:rPr>
          <w:rFonts w:eastAsia="Century Schoolbook"/>
          <w:sz w:val="24"/>
          <w:szCs w:val="24"/>
        </w:rPr>
        <w:tab/>
        <w:t>As mentioned above, we make our own electricity.  We also make our own water.  This means that we have to use what we have wisely.  You can get in the habit at home by turning off lights when you</w:t>
      </w:r>
      <w:r>
        <w:rPr>
          <w:rFonts w:eastAsia="Century Schoolbook"/>
          <w:sz w:val="24"/>
          <w:szCs w:val="24"/>
          <w:lang w:val="en-CA"/>
        </w:rPr>
        <w:t>’</w:t>
      </w:r>
      <w:r>
        <w:rPr>
          <w:rFonts w:eastAsia="Century Schoolbook"/>
          <w:sz w:val="24"/>
          <w:szCs w:val="24"/>
        </w:rPr>
        <w:t>re not using them and turning off the water while you</w:t>
      </w:r>
      <w:r>
        <w:rPr>
          <w:rFonts w:eastAsia="Century Schoolbook"/>
          <w:sz w:val="24"/>
          <w:szCs w:val="24"/>
          <w:lang w:val="en-CA"/>
        </w:rPr>
        <w:t>’</w:t>
      </w:r>
      <w:r>
        <w:rPr>
          <w:rFonts w:eastAsia="Century Schoolbook"/>
          <w:sz w:val="24"/>
          <w:szCs w:val="24"/>
        </w:rPr>
        <w:t xml:space="preserve">re brushing your teeth.   </w:t>
      </w:r>
    </w:p>
    <w:p w:rsidR="001A2803" w:rsidRDefault="001A2803">
      <w:pPr>
        <w:rPr>
          <w:rFonts w:eastAsia="Century Schoolbook"/>
          <w:sz w:val="24"/>
          <w:szCs w:val="24"/>
          <w:u w:val="single"/>
        </w:rPr>
      </w:pPr>
    </w:p>
    <w:p w:rsidR="001A2803" w:rsidRDefault="001A2803">
      <w:pPr>
        <w:rPr>
          <w:rFonts w:eastAsia="Century Schoolbook"/>
          <w:sz w:val="24"/>
          <w:szCs w:val="24"/>
        </w:rPr>
      </w:pPr>
      <w:r>
        <w:rPr>
          <w:rFonts w:eastAsia="Century Schoolbook"/>
          <w:sz w:val="24"/>
          <w:szCs w:val="24"/>
          <w:u w:val="single"/>
        </w:rPr>
        <w:t>Money</w:t>
      </w:r>
    </w:p>
    <w:p w:rsidR="001A2803" w:rsidRDefault="001A2803">
      <w:pPr>
        <w:rPr>
          <w:rFonts w:eastAsia="Century Schoolbook"/>
          <w:sz w:val="24"/>
          <w:szCs w:val="24"/>
        </w:rPr>
      </w:pPr>
      <w:r>
        <w:rPr>
          <w:rFonts w:eastAsia="Century Schoolbook"/>
          <w:sz w:val="24"/>
          <w:szCs w:val="24"/>
        </w:rPr>
        <w:tab/>
      </w:r>
    </w:p>
    <w:p w:rsidR="001A2803" w:rsidRDefault="001A2803">
      <w:pPr>
        <w:rPr>
          <w:rFonts w:eastAsia="Century Schoolbook"/>
          <w:sz w:val="24"/>
          <w:szCs w:val="24"/>
        </w:rPr>
      </w:pPr>
      <w:r>
        <w:rPr>
          <w:rFonts w:eastAsia="Century Schoolbook"/>
          <w:sz w:val="24"/>
          <w:szCs w:val="24"/>
        </w:rPr>
        <w:tab/>
        <w:t>Many people ask about spending money for the voyage, and how much you spend will depend entirely on you and what you choose to do during your time off ashore.  Captain Moreland says that people who spend less money often</w:t>
      </w:r>
      <w:r w:rsidR="00A56D6E">
        <w:rPr>
          <w:rFonts w:eastAsia="Century Schoolbook"/>
          <w:sz w:val="24"/>
          <w:szCs w:val="24"/>
        </w:rPr>
        <w:t xml:space="preserve"> have a better time ashore. </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rPr>
        <w:tab/>
        <w:t>Most crew have found that the best way to access money in 90% of ports is to withdraw cash using an ATM card (make sure your card has a 4-digit PIN).  In the 10% of places where that</w:t>
      </w:r>
      <w:r>
        <w:rPr>
          <w:rFonts w:eastAsia="Century Schoolbook"/>
          <w:sz w:val="24"/>
          <w:szCs w:val="24"/>
          <w:lang w:val="en-CA"/>
        </w:rPr>
        <w:t>’</w:t>
      </w:r>
      <w:r>
        <w:rPr>
          <w:rFonts w:eastAsia="Century Schoolbook"/>
          <w:sz w:val="24"/>
          <w:szCs w:val="24"/>
        </w:rPr>
        <w:t>s not an option it</w:t>
      </w:r>
      <w:r>
        <w:rPr>
          <w:rFonts w:eastAsia="Century Schoolbook"/>
          <w:sz w:val="24"/>
          <w:szCs w:val="24"/>
          <w:lang w:val="en-CA"/>
        </w:rPr>
        <w:t>’</w:t>
      </w:r>
      <w:r>
        <w:rPr>
          <w:rFonts w:eastAsia="Century Schoolbook"/>
          <w:sz w:val="24"/>
          <w:szCs w:val="24"/>
        </w:rPr>
        <w:t>s usually because there is no ATM machine.  I suggest bring</w:t>
      </w:r>
      <w:r w:rsidR="00A56D6E">
        <w:rPr>
          <w:rFonts w:eastAsia="Century Schoolbook"/>
          <w:sz w:val="24"/>
          <w:szCs w:val="24"/>
        </w:rPr>
        <w:t>ing some cash, probably US d</w:t>
      </w:r>
      <w:r w:rsidR="00D47F04">
        <w:rPr>
          <w:rFonts w:eastAsia="Century Schoolbook"/>
          <w:sz w:val="24"/>
          <w:szCs w:val="24"/>
        </w:rPr>
        <w:t>ollars,</w:t>
      </w:r>
      <w:r>
        <w:rPr>
          <w:rFonts w:eastAsia="Century Schoolbook"/>
          <w:sz w:val="24"/>
          <w:szCs w:val="24"/>
        </w:rPr>
        <w:t xml:space="preserve"> with you.  I know that I personally feel more secure when traveling with a credit card with a high enough limit that I could buy a plane ticket home, just in case.  </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rPr>
        <w:tab/>
        <w:t xml:space="preserve">All of your personal belongings, including cash, ATM cards, etc. are to be kept in your bunk or your personal storage area.  The ship has a strict </w:t>
      </w:r>
      <w:proofErr w:type="spellStart"/>
      <w:r>
        <w:rPr>
          <w:rFonts w:eastAsia="Century Schoolbook"/>
          <w:sz w:val="24"/>
          <w:szCs w:val="24"/>
        </w:rPr>
        <w:t>honour</w:t>
      </w:r>
      <w:proofErr w:type="spellEnd"/>
      <w:r>
        <w:rPr>
          <w:rFonts w:eastAsia="Century Schoolbook"/>
          <w:sz w:val="24"/>
          <w:szCs w:val="24"/>
        </w:rPr>
        <w:t xml:space="preserve"> code that prohibits anyone from touching anything in your bunk without your permission.  </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u w:val="single"/>
        </w:rPr>
        <w:t>Captain</w:t>
      </w:r>
      <w:r>
        <w:rPr>
          <w:rFonts w:eastAsia="Century Schoolbook"/>
          <w:sz w:val="24"/>
          <w:szCs w:val="24"/>
          <w:u w:val="single"/>
          <w:lang w:val="en-CA"/>
        </w:rPr>
        <w:t>’</w:t>
      </w:r>
      <w:r>
        <w:rPr>
          <w:rFonts w:eastAsia="Century Schoolbook"/>
          <w:sz w:val="24"/>
          <w:szCs w:val="24"/>
          <w:u w:val="single"/>
        </w:rPr>
        <w:t>s Suggested Reading</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rPr>
        <w:tab/>
        <w:t xml:space="preserve">Captain Moreland has put together a list of suggested reading to help you prepare.  </w:t>
      </w:r>
    </w:p>
    <w:p w:rsidR="001A2803" w:rsidRDefault="001A2803">
      <w:pPr>
        <w:rPr>
          <w:rFonts w:eastAsia="Century Schoolbook"/>
          <w:sz w:val="24"/>
          <w:szCs w:val="24"/>
        </w:rPr>
      </w:pPr>
    </w:p>
    <w:p w:rsidR="001A2803" w:rsidRDefault="001A2803">
      <w:pPr>
        <w:tabs>
          <w:tab w:val="left" w:pos="720"/>
        </w:tabs>
        <w:ind w:left="720" w:hanging="360"/>
        <w:rPr>
          <w:rFonts w:eastAsia="Century Schoolbook"/>
          <w:sz w:val="24"/>
          <w:szCs w:val="24"/>
        </w:rPr>
      </w:pPr>
      <w:r>
        <w:rPr>
          <w:rFonts w:eastAsia="Century Schoolbook"/>
          <w:i/>
          <w:iCs/>
          <w:sz w:val="24"/>
          <w:szCs w:val="24"/>
        </w:rPr>
        <w:t>The Way of a Ship</w:t>
      </w:r>
      <w:r>
        <w:rPr>
          <w:rFonts w:eastAsia="Century Schoolbook"/>
          <w:sz w:val="24"/>
          <w:szCs w:val="24"/>
        </w:rPr>
        <w:t xml:space="preserve"> by Capt. Alan Villiers</w:t>
      </w:r>
    </w:p>
    <w:p w:rsidR="001A2803" w:rsidRDefault="001A2803">
      <w:pPr>
        <w:tabs>
          <w:tab w:val="left" w:pos="720"/>
        </w:tabs>
        <w:ind w:left="720" w:hanging="360"/>
        <w:rPr>
          <w:rFonts w:eastAsia="Century Schoolbook"/>
          <w:sz w:val="24"/>
          <w:szCs w:val="24"/>
        </w:rPr>
      </w:pPr>
      <w:r>
        <w:rPr>
          <w:rFonts w:eastAsia="Century Schoolbook"/>
          <w:i/>
          <w:iCs/>
          <w:sz w:val="24"/>
          <w:szCs w:val="24"/>
        </w:rPr>
        <w:t>Two Years Before the Mast</w:t>
      </w:r>
      <w:r>
        <w:rPr>
          <w:rFonts w:eastAsia="Century Schoolbook"/>
          <w:sz w:val="24"/>
          <w:szCs w:val="24"/>
        </w:rPr>
        <w:t xml:space="preserve"> by Richard Henry Dana</w:t>
      </w:r>
    </w:p>
    <w:p w:rsidR="001A2803" w:rsidRDefault="001A2803">
      <w:pPr>
        <w:tabs>
          <w:tab w:val="left" w:pos="720"/>
        </w:tabs>
        <w:ind w:left="720" w:hanging="360"/>
        <w:rPr>
          <w:rFonts w:eastAsia="Century Schoolbook"/>
          <w:sz w:val="24"/>
          <w:szCs w:val="24"/>
        </w:rPr>
      </w:pPr>
      <w:r>
        <w:rPr>
          <w:rFonts w:eastAsia="Century Schoolbook"/>
          <w:i/>
          <w:iCs/>
          <w:sz w:val="24"/>
          <w:szCs w:val="24"/>
        </w:rPr>
        <w:t>Billy Budd</w:t>
      </w:r>
      <w:r>
        <w:rPr>
          <w:rFonts w:eastAsia="Century Schoolbook"/>
          <w:sz w:val="24"/>
          <w:szCs w:val="24"/>
        </w:rPr>
        <w:t xml:space="preserve"> by Herman Melville</w:t>
      </w:r>
    </w:p>
    <w:p w:rsidR="001A2803" w:rsidRDefault="001A2803">
      <w:pPr>
        <w:tabs>
          <w:tab w:val="left" w:pos="720"/>
        </w:tabs>
        <w:ind w:left="720" w:hanging="360"/>
        <w:rPr>
          <w:rFonts w:eastAsia="Century Schoolbook"/>
          <w:sz w:val="24"/>
          <w:szCs w:val="24"/>
        </w:rPr>
      </w:pPr>
      <w:r>
        <w:rPr>
          <w:rFonts w:eastAsia="Century Schoolbook"/>
          <w:i/>
          <w:iCs/>
          <w:sz w:val="24"/>
          <w:szCs w:val="24"/>
        </w:rPr>
        <w:t>The Last Grain Race</w:t>
      </w:r>
      <w:r>
        <w:rPr>
          <w:rFonts w:eastAsia="Century Schoolbook"/>
          <w:sz w:val="24"/>
          <w:szCs w:val="24"/>
        </w:rPr>
        <w:t xml:space="preserve"> by Eric </w:t>
      </w:r>
      <w:proofErr w:type="spellStart"/>
      <w:r>
        <w:rPr>
          <w:rFonts w:eastAsia="Century Schoolbook"/>
          <w:sz w:val="24"/>
          <w:szCs w:val="24"/>
        </w:rPr>
        <w:t>Newbey</w:t>
      </w:r>
      <w:proofErr w:type="spellEnd"/>
    </w:p>
    <w:p w:rsidR="001A2803" w:rsidRDefault="001A2803">
      <w:pPr>
        <w:tabs>
          <w:tab w:val="left" w:pos="720"/>
        </w:tabs>
        <w:ind w:left="720" w:hanging="360"/>
        <w:rPr>
          <w:rFonts w:eastAsia="Century Schoolbook"/>
          <w:sz w:val="24"/>
          <w:szCs w:val="24"/>
        </w:rPr>
      </w:pPr>
      <w:r>
        <w:rPr>
          <w:rFonts w:eastAsia="Century Schoolbook"/>
          <w:i/>
          <w:iCs/>
          <w:sz w:val="24"/>
          <w:szCs w:val="24"/>
        </w:rPr>
        <w:t>Men, Ships and the Sea</w:t>
      </w:r>
      <w:r>
        <w:rPr>
          <w:rFonts w:eastAsia="Century Schoolbook"/>
          <w:sz w:val="24"/>
          <w:szCs w:val="24"/>
        </w:rPr>
        <w:t xml:space="preserve"> by Capt. Alan Villiers</w:t>
      </w:r>
    </w:p>
    <w:p w:rsidR="001A2803" w:rsidRDefault="001A2803">
      <w:pPr>
        <w:tabs>
          <w:tab w:val="left" w:pos="720"/>
        </w:tabs>
        <w:ind w:left="720" w:hanging="360"/>
        <w:rPr>
          <w:rFonts w:eastAsia="Century Schoolbook"/>
          <w:sz w:val="24"/>
          <w:szCs w:val="24"/>
        </w:rPr>
      </w:pPr>
      <w:r>
        <w:rPr>
          <w:rFonts w:eastAsia="Century Schoolbook"/>
          <w:i/>
          <w:iCs/>
          <w:sz w:val="24"/>
          <w:szCs w:val="24"/>
        </w:rPr>
        <w:t>Captains Courageous</w:t>
      </w:r>
      <w:r>
        <w:rPr>
          <w:rFonts w:eastAsia="Century Schoolbook"/>
          <w:sz w:val="24"/>
          <w:szCs w:val="24"/>
        </w:rPr>
        <w:t xml:space="preserve"> by Rudyard Kipling</w:t>
      </w:r>
    </w:p>
    <w:p w:rsidR="001A2803" w:rsidRDefault="001A2803">
      <w:pPr>
        <w:tabs>
          <w:tab w:val="left" w:pos="720"/>
        </w:tabs>
        <w:ind w:left="720" w:hanging="360"/>
        <w:rPr>
          <w:rFonts w:eastAsia="Century Schoolbook"/>
          <w:sz w:val="24"/>
          <w:szCs w:val="24"/>
        </w:rPr>
      </w:pPr>
      <w:r>
        <w:rPr>
          <w:rFonts w:eastAsia="Century Schoolbook"/>
          <w:i/>
          <w:iCs/>
          <w:sz w:val="24"/>
          <w:szCs w:val="24"/>
        </w:rPr>
        <w:t>Youth</w:t>
      </w:r>
      <w:r>
        <w:rPr>
          <w:rFonts w:eastAsia="Century Schoolbook"/>
          <w:sz w:val="24"/>
          <w:szCs w:val="24"/>
        </w:rPr>
        <w:t xml:space="preserve"> by Joseph Conrad</w:t>
      </w:r>
    </w:p>
    <w:p w:rsidR="001A2803" w:rsidRDefault="001A2803">
      <w:pPr>
        <w:tabs>
          <w:tab w:val="left" w:pos="720"/>
        </w:tabs>
        <w:ind w:left="720" w:hanging="360"/>
        <w:rPr>
          <w:rFonts w:eastAsia="Century Schoolbook"/>
          <w:sz w:val="24"/>
          <w:szCs w:val="24"/>
        </w:rPr>
      </w:pPr>
      <w:r>
        <w:rPr>
          <w:rFonts w:eastAsia="Century Schoolbook"/>
          <w:i/>
          <w:iCs/>
          <w:sz w:val="24"/>
          <w:szCs w:val="24"/>
        </w:rPr>
        <w:t>Eagle Seamanship: A Manual for Square-Rigger Sailing</w:t>
      </w:r>
      <w:r>
        <w:rPr>
          <w:rFonts w:eastAsia="Century Schoolbook"/>
          <w:sz w:val="24"/>
          <w:szCs w:val="24"/>
        </w:rPr>
        <w:t xml:space="preserve"> by Lt. Edwin H. Daniels, Jr. </w:t>
      </w:r>
    </w:p>
    <w:p w:rsidR="001A2803" w:rsidRDefault="001A2803">
      <w:pPr>
        <w:tabs>
          <w:tab w:val="left" w:pos="720"/>
        </w:tabs>
        <w:ind w:left="720" w:hanging="360"/>
        <w:rPr>
          <w:rFonts w:eastAsia="Century Schoolbook"/>
          <w:sz w:val="24"/>
          <w:szCs w:val="24"/>
        </w:rPr>
      </w:pPr>
      <w:r>
        <w:rPr>
          <w:rFonts w:eastAsia="Century Schoolbook"/>
          <w:i/>
          <w:iCs/>
          <w:sz w:val="24"/>
          <w:szCs w:val="24"/>
        </w:rPr>
        <w:t>Clean, Sweet Wind</w:t>
      </w:r>
      <w:r>
        <w:rPr>
          <w:rFonts w:eastAsia="Century Schoolbook"/>
          <w:sz w:val="24"/>
          <w:szCs w:val="24"/>
        </w:rPr>
        <w:t xml:space="preserve"> by Douglas C. Pyle</w:t>
      </w:r>
    </w:p>
    <w:p w:rsidR="001A2803" w:rsidRDefault="001A2803">
      <w:pPr>
        <w:tabs>
          <w:tab w:val="left" w:pos="720"/>
        </w:tabs>
        <w:ind w:left="720" w:hanging="360"/>
        <w:rPr>
          <w:rFonts w:eastAsia="Century Schoolbook"/>
          <w:sz w:val="24"/>
          <w:szCs w:val="24"/>
        </w:rPr>
      </w:pPr>
      <w:r>
        <w:rPr>
          <w:rFonts w:eastAsia="Century Schoolbook"/>
          <w:i/>
          <w:iCs/>
          <w:sz w:val="24"/>
          <w:szCs w:val="24"/>
        </w:rPr>
        <w:t xml:space="preserve">Around Cape Horn </w:t>
      </w:r>
      <w:r>
        <w:rPr>
          <w:rFonts w:eastAsia="Century Schoolbook"/>
          <w:sz w:val="24"/>
          <w:szCs w:val="24"/>
        </w:rPr>
        <w:t>(film, not a book) by Capt. Irving Johnson</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u w:val="single"/>
        </w:rPr>
        <w:t>Payment</w:t>
      </w:r>
    </w:p>
    <w:p w:rsidR="001A2803" w:rsidRDefault="001A2803">
      <w:pPr>
        <w:rPr>
          <w:rFonts w:eastAsia="Century Schoolbook"/>
          <w:sz w:val="24"/>
          <w:szCs w:val="24"/>
        </w:rPr>
      </w:pPr>
    </w:p>
    <w:p w:rsidR="001A2803" w:rsidRDefault="001A2803">
      <w:pPr>
        <w:rPr>
          <w:rFonts w:eastAsia="Century Schoolbook"/>
          <w:sz w:val="24"/>
          <w:szCs w:val="24"/>
        </w:rPr>
      </w:pPr>
      <w:r>
        <w:rPr>
          <w:rFonts w:eastAsia="Century Schoolbook"/>
          <w:sz w:val="24"/>
          <w:szCs w:val="24"/>
        </w:rPr>
        <w:tab/>
        <w:t>An invoice for the balance of your trainee fee is enclosed in this package.  The b</w:t>
      </w:r>
      <w:r w:rsidR="00D47F04">
        <w:rPr>
          <w:rFonts w:eastAsia="Century Schoolbook"/>
          <w:sz w:val="24"/>
          <w:szCs w:val="24"/>
        </w:rPr>
        <w:t>alance of your payment is due 90</w:t>
      </w:r>
      <w:r>
        <w:rPr>
          <w:rFonts w:eastAsia="Century Schoolbook"/>
          <w:sz w:val="24"/>
          <w:szCs w:val="24"/>
        </w:rPr>
        <w:t xml:space="preserve"> days before you are scheduled to join the ship</w:t>
      </w:r>
      <w:r w:rsidR="00D47F04">
        <w:rPr>
          <w:rFonts w:eastAsia="Century Schoolbook"/>
          <w:sz w:val="24"/>
          <w:szCs w:val="24"/>
        </w:rPr>
        <w:t xml:space="preserve"> for those making the full voyage and 60 days before you are scheduled to join the ship fo</w:t>
      </w:r>
      <w:r w:rsidR="003E105D">
        <w:rPr>
          <w:rFonts w:eastAsia="Century Schoolbook"/>
          <w:sz w:val="24"/>
          <w:szCs w:val="24"/>
        </w:rPr>
        <w:t>r those sailing on a leg</w:t>
      </w:r>
      <w:r w:rsidR="00D47F04">
        <w:rPr>
          <w:rFonts w:eastAsia="Century Schoolbook"/>
          <w:sz w:val="24"/>
          <w:szCs w:val="24"/>
        </w:rPr>
        <w:t xml:space="preserve"> of the voyage.  </w:t>
      </w:r>
      <w:r>
        <w:rPr>
          <w:rFonts w:eastAsia="Century Schoolbook"/>
          <w:sz w:val="24"/>
          <w:szCs w:val="24"/>
        </w:rPr>
        <w:t xml:space="preserve">We accept payment by </w:t>
      </w:r>
      <w:proofErr w:type="spellStart"/>
      <w:r>
        <w:rPr>
          <w:rFonts w:eastAsia="Century Schoolbook"/>
          <w:sz w:val="24"/>
          <w:szCs w:val="24"/>
        </w:rPr>
        <w:t>cheque</w:t>
      </w:r>
      <w:proofErr w:type="spellEnd"/>
      <w:r>
        <w:rPr>
          <w:rFonts w:eastAsia="Century Schoolbook"/>
          <w:sz w:val="24"/>
          <w:szCs w:val="24"/>
        </w:rPr>
        <w:t xml:space="preserve">, bank </w:t>
      </w:r>
      <w:proofErr w:type="spellStart"/>
      <w:r>
        <w:rPr>
          <w:rFonts w:eastAsia="Century Schoolbook"/>
          <w:sz w:val="24"/>
          <w:szCs w:val="24"/>
        </w:rPr>
        <w:t>cheque</w:t>
      </w:r>
      <w:proofErr w:type="spellEnd"/>
      <w:r>
        <w:rPr>
          <w:rFonts w:eastAsia="Century Schoolbook"/>
          <w:sz w:val="24"/>
          <w:szCs w:val="24"/>
        </w:rPr>
        <w:t>,</w:t>
      </w:r>
      <w:r w:rsidR="00A56D6E">
        <w:rPr>
          <w:rFonts w:eastAsia="Century Schoolbook"/>
          <w:sz w:val="24"/>
          <w:szCs w:val="24"/>
        </w:rPr>
        <w:t xml:space="preserve"> money order made out to Windward Isles Sailing Ship Company, or wire transfer (I will forward our bank details if this is the method you choose).  </w:t>
      </w:r>
      <w:r>
        <w:rPr>
          <w:rFonts w:eastAsia="Century Schoolbook"/>
          <w:sz w:val="24"/>
          <w:szCs w:val="24"/>
        </w:rPr>
        <w:t>All fees are quote</w:t>
      </w:r>
      <w:r w:rsidR="00D8567F">
        <w:rPr>
          <w:rFonts w:eastAsia="Century Schoolbook"/>
          <w:sz w:val="24"/>
          <w:szCs w:val="24"/>
        </w:rPr>
        <w:t>d in US</w:t>
      </w:r>
      <w:r w:rsidR="00A56D6E">
        <w:rPr>
          <w:rFonts w:eastAsia="Century Schoolbook"/>
          <w:sz w:val="24"/>
          <w:szCs w:val="24"/>
        </w:rPr>
        <w:t xml:space="preserve"> d</w:t>
      </w:r>
      <w:r w:rsidR="00D47F04">
        <w:rPr>
          <w:rFonts w:eastAsia="Century Schoolbook"/>
          <w:sz w:val="24"/>
          <w:szCs w:val="24"/>
        </w:rPr>
        <w:t xml:space="preserve">ollars. </w:t>
      </w:r>
      <w:r>
        <w:rPr>
          <w:rFonts w:eastAsia="Century Schoolbook"/>
          <w:sz w:val="24"/>
          <w:szCs w:val="24"/>
        </w:rPr>
        <w:t xml:space="preserve"> </w:t>
      </w:r>
    </w:p>
    <w:p w:rsidR="001A2803" w:rsidRDefault="001A2803">
      <w:pPr>
        <w:rPr>
          <w:rFonts w:eastAsia="Century Schoolbook"/>
          <w:sz w:val="24"/>
          <w:szCs w:val="24"/>
        </w:rPr>
      </w:pPr>
    </w:p>
    <w:p w:rsidR="001A2803" w:rsidRDefault="001A2803">
      <w:pPr>
        <w:rPr>
          <w:rFonts w:eastAsia="Century Schoolbook"/>
          <w:i/>
          <w:iCs/>
          <w:sz w:val="24"/>
          <w:szCs w:val="24"/>
        </w:rPr>
      </w:pPr>
      <w:r>
        <w:rPr>
          <w:rFonts w:eastAsia="Century Schoolbook"/>
          <w:sz w:val="24"/>
          <w:szCs w:val="24"/>
        </w:rPr>
        <w:tab/>
        <w:t>Also enclosed in this package is a document that outlines our cancellation and refund policy.  Please read and underst</w:t>
      </w:r>
      <w:r w:rsidR="00D8567F">
        <w:rPr>
          <w:rFonts w:eastAsia="Century Schoolbook"/>
          <w:sz w:val="24"/>
          <w:szCs w:val="24"/>
        </w:rPr>
        <w:t>and the policy as it</w:t>
      </w:r>
      <w:r>
        <w:rPr>
          <w:rFonts w:eastAsia="Century Schoolbook"/>
          <w:sz w:val="24"/>
          <w:szCs w:val="24"/>
        </w:rPr>
        <w:t xml:space="preserve"> applies to you.  </w:t>
      </w:r>
    </w:p>
    <w:p w:rsidR="001A2803" w:rsidRDefault="001A2803">
      <w:pPr>
        <w:rPr>
          <w:rFonts w:eastAsia="Century Schoolbook"/>
          <w:sz w:val="24"/>
          <w:szCs w:val="24"/>
        </w:rPr>
      </w:pPr>
    </w:p>
    <w:p w:rsidR="001A2803" w:rsidRDefault="001A2803">
      <w:pPr>
        <w:rPr>
          <w:rFonts w:eastAsia="Century Schoolbook"/>
          <w:sz w:val="24"/>
          <w:szCs w:val="24"/>
          <w:u w:val="single"/>
        </w:rPr>
      </w:pPr>
      <w:r>
        <w:rPr>
          <w:rFonts w:eastAsia="Century Schoolbook"/>
          <w:sz w:val="24"/>
          <w:szCs w:val="24"/>
          <w:u w:val="single"/>
        </w:rPr>
        <w:t xml:space="preserve">Things to Send to </w:t>
      </w:r>
      <w:proofErr w:type="spellStart"/>
      <w:r>
        <w:rPr>
          <w:rFonts w:eastAsia="Century Schoolbook"/>
          <w:i/>
          <w:iCs/>
          <w:sz w:val="24"/>
          <w:szCs w:val="24"/>
          <w:u w:val="single"/>
        </w:rPr>
        <w:t>Picton</w:t>
      </w:r>
      <w:proofErr w:type="spellEnd"/>
      <w:r>
        <w:rPr>
          <w:rFonts w:eastAsia="Century Schoolbook"/>
          <w:i/>
          <w:iCs/>
          <w:sz w:val="24"/>
          <w:szCs w:val="24"/>
          <w:u w:val="single"/>
        </w:rPr>
        <w:t xml:space="preserve"> Castle </w:t>
      </w:r>
      <w:r>
        <w:rPr>
          <w:rFonts w:eastAsia="Century Schoolbook"/>
          <w:sz w:val="24"/>
          <w:szCs w:val="24"/>
          <w:u w:val="single"/>
        </w:rPr>
        <w:t>Office</w:t>
      </w:r>
    </w:p>
    <w:p w:rsidR="000A77C1" w:rsidRDefault="000A77C1">
      <w:pPr>
        <w:rPr>
          <w:rFonts w:eastAsia="Century Schoolbook"/>
          <w:sz w:val="24"/>
          <w:szCs w:val="24"/>
          <w:u w:val="single"/>
        </w:rPr>
      </w:pPr>
    </w:p>
    <w:p w:rsidR="000A77C1" w:rsidRPr="000A77C1" w:rsidRDefault="000A77C1">
      <w:pPr>
        <w:rPr>
          <w:rFonts w:eastAsia="Century Schoolbook"/>
          <w:sz w:val="24"/>
          <w:szCs w:val="24"/>
        </w:rPr>
      </w:pPr>
      <w:r>
        <w:rPr>
          <w:rFonts w:eastAsia="Century Schoolbook"/>
          <w:sz w:val="24"/>
          <w:szCs w:val="24"/>
        </w:rPr>
        <w:t>You may send the items below by email, fax or post, whichever is most convenient for you.  We need to have your forms as far in advance of your joining date as possible.  Please send the following items:</w:t>
      </w:r>
    </w:p>
    <w:p w:rsidR="001A2803" w:rsidRDefault="001A2803">
      <w:pPr>
        <w:rPr>
          <w:rFonts w:eastAsia="Century Schoolbook"/>
          <w:sz w:val="24"/>
          <w:szCs w:val="24"/>
          <w:u w:val="single"/>
        </w:rPr>
      </w:pPr>
    </w:p>
    <w:p w:rsidR="001A2803" w:rsidRDefault="00D47F04">
      <w:pPr>
        <w:tabs>
          <w:tab w:val="left" w:pos="1446"/>
        </w:tabs>
        <w:ind w:left="1446" w:hanging="360"/>
        <w:rPr>
          <w:rFonts w:eastAsia="Century Schoolbook"/>
          <w:sz w:val="24"/>
          <w:szCs w:val="24"/>
        </w:rPr>
      </w:pPr>
      <w:r>
        <w:rPr>
          <w:rFonts w:eastAsia="Century Schoolbook"/>
          <w:sz w:val="24"/>
          <w:szCs w:val="24"/>
        </w:rPr>
        <w:t>Completed Medical</w:t>
      </w:r>
      <w:r w:rsidR="00EC3FC1">
        <w:rPr>
          <w:rFonts w:eastAsia="Century Schoolbook"/>
          <w:sz w:val="24"/>
          <w:szCs w:val="24"/>
        </w:rPr>
        <w:t xml:space="preserve"> Information F</w:t>
      </w:r>
      <w:r w:rsidR="001A2803">
        <w:rPr>
          <w:rFonts w:eastAsia="Century Schoolbook"/>
          <w:sz w:val="24"/>
          <w:szCs w:val="24"/>
        </w:rPr>
        <w:t>orm</w:t>
      </w:r>
    </w:p>
    <w:p w:rsidR="001A2803" w:rsidRDefault="001A2803">
      <w:pPr>
        <w:tabs>
          <w:tab w:val="left" w:pos="1446"/>
        </w:tabs>
        <w:ind w:left="1446" w:hanging="360"/>
        <w:rPr>
          <w:rFonts w:eastAsia="Century Schoolbook"/>
          <w:sz w:val="24"/>
          <w:szCs w:val="24"/>
        </w:rPr>
      </w:pPr>
      <w:r>
        <w:rPr>
          <w:rFonts w:eastAsia="Century Schoolbook"/>
          <w:sz w:val="24"/>
          <w:szCs w:val="24"/>
        </w:rPr>
        <w:t>Completed Individual Declarations form</w:t>
      </w:r>
    </w:p>
    <w:p w:rsidR="001A2803" w:rsidRDefault="00D47F04">
      <w:pPr>
        <w:tabs>
          <w:tab w:val="left" w:pos="1446"/>
        </w:tabs>
        <w:ind w:left="1446" w:hanging="360"/>
        <w:rPr>
          <w:rFonts w:eastAsia="Century Schoolbook"/>
          <w:sz w:val="24"/>
          <w:szCs w:val="24"/>
        </w:rPr>
      </w:pPr>
      <w:r>
        <w:rPr>
          <w:rFonts w:eastAsia="Century Schoolbook"/>
          <w:sz w:val="24"/>
          <w:szCs w:val="24"/>
        </w:rPr>
        <w:t>The last page</w:t>
      </w:r>
      <w:r w:rsidR="001A2803">
        <w:rPr>
          <w:rFonts w:eastAsia="Century Schoolbook"/>
          <w:sz w:val="24"/>
          <w:szCs w:val="24"/>
        </w:rPr>
        <w:t xml:space="preserve"> of the Articles of Trainee Engagement (signed)</w:t>
      </w:r>
    </w:p>
    <w:p w:rsidR="001A2803" w:rsidRDefault="001A2803">
      <w:pPr>
        <w:tabs>
          <w:tab w:val="left" w:pos="1446"/>
        </w:tabs>
        <w:ind w:left="1446" w:hanging="360"/>
        <w:rPr>
          <w:rFonts w:eastAsia="Century Schoolbook"/>
          <w:sz w:val="24"/>
          <w:szCs w:val="24"/>
        </w:rPr>
      </w:pPr>
      <w:r>
        <w:rPr>
          <w:rFonts w:eastAsia="Century Schoolbook"/>
          <w:sz w:val="24"/>
          <w:szCs w:val="24"/>
        </w:rPr>
        <w:t xml:space="preserve">Three good, </w:t>
      </w:r>
      <w:proofErr w:type="spellStart"/>
      <w:r>
        <w:rPr>
          <w:rFonts w:eastAsia="Century Schoolbook"/>
          <w:sz w:val="24"/>
          <w:szCs w:val="24"/>
        </w:rPr>
        <w:t>colour</w:t>
      </w:r>
      <w:proofErr w:type="spellEnd"/>
      <w:r>
        <w:rPr>
          <w:rFonts w:eastAsia="Century Schoolbook"/>
          <w:sz w:val="24"/>
          <w:szCs w:val="24"/>
        </w:rPr>
        <w:t xml:space="preserve"> copies of your passport</w:t>
      </w:r>
      <w:r w:rsidR="00D8567F">
        <w:rPr>
          <w:rFonts w:eastAsia="Century Schoolbook"/>
          <w:sz w:val="24"/>
          <w:szCs w:val="24"/>
        </w:rPr>
        <w:t xml:space="preserve"> or other ID as appropriate</w:t>
      </w:r>
    </w:p>
    <w:p w:rsidR="001A2803" w:rsidRDefault="001A2803">
      <w:pPr>
        <w:tabs>
          <w:tab w:val="left" w:pos="1446"/>
        </w:tabs>
        <w:ind w:left="1446" w:hanging="360"/>
        <w:rPr>
          <w:rFonts w:eastAsia="Century Schoolbook"/>
          <w:sz w:val="24"/>
          <w:szCs w:val="24"/>
        </w:rPr>
      </w:pPr>
      <w:r>
        <w:rPr>
          <w:rFonts w:eastAsia="Century Schoolbook"/>
          <w:sz w:val="24"/>
          <w:szCs w:val="24"/>
        </w:rPr>
        <w:t>A head-and-shoulders photo of yourself</w:t>
      </w:r>
    </w:p>
    <w:p w:rsidR="001A2803" w:rsidRDefault="001A2803">
      <w:pPr>
        <w:tabs>
          <w:tab w:val="left" w:pos="1446"/>
        </w:tabs>
        <w:ind w:left="1446" w:hanging="360"/>
        <w:rPr>
          <w:rFonts w:eastAsia="Century Schoolbook"/>
          <w:sz w:val="24"/>
          <w:szCs w:val="24"/>
        </w:rPr>
      </w:pPr>
      <w:r>
        <w:rPr>
          <w:rFonts w:eastAsia="Century Schoolbook"/>
          <w:sz w:val="24"/>
          <w:szCs w:val="24"/>
        </w:rPr>
        <w:t>Confirmation of your insurance coverage</w:t>
      </w:r>
    </w:p>
    <w:p w:rsidR="001A2803" w:rsidRDefault="001A2803">
      <w:pPr>
        <w:tabs>
          <w:tab w:val="left" w:pos="1446"/>
        </w:tabs>
        <w:ind w:left="1446" w:hanging="360"/>
        <w:rPr>
          <w:rFonts w:eastAsia="Century Schoolbook"/>
          <w:sz w:val="24"/>
          <w:szCs w:val="24"/>
        </w:rPr>
      </w:pPr>
      <w:r>
        <w:rPr>
          <w:rFonts w:eastAsia="Century Schoolbook"/>
          <w:sz w:val="24"/>
          <w:szCs w:val="24"/>
        </w:rPr>
        <w:t xml:space="preserve">The balance of </w:t>
      </w:r>
      <w:r w:rsidR="00D47F04">
        <w:rPr>
          <w:rFonts w:eastAsia="Century Schoolbook"/>
          <w:sz w:val="24"/>
          <w:szCs w:val="24"/>
        </w:rPr>
        <w:t>your payment</w:t>
      </w:r>
    </w:p>
    <w:p w:rsidR="001A2803" w:rsidRDefault="001A2803">
      <w:pPr>
        <w:rPr>
          <w:rFonts w:eastAsia="Century Schoolbook"/>
          <w:sz w:val="24"/>
          <w:szCs w:val="24"/>
        </w:rPr>
      </w:pPr>
    </w:p>
    <w:p w:rsidR="000A77C1" w:rsidRDefault="001A2803">
      <w:pPr>
        <w:rPr>
          <w:rFonts w:eastAsia="Century Schoolbook"/>
          <w:sz w:val="24"/>
          <w:szCs w:val="24"/>
        </w:rPr>
      </w:pPr>
      <w:r>
        <w:rPr>
          <w:rFonts w:eastAsia="Century Schoolbook"/>
          <w:sz w:val="24"/>
          <w:szCs w:val="24"/>
        </w:rPr>
        <w:tab/>
        <w:t>If there is anything that is unclear or anything I haven</w:t>
      </w:r>
      <w:r>
        <w:rPr>
          <w:rFonts w:eastAsia="Century Schoolbook"/>
          <w:sz w:val="24"/>
          <w:szCs w:val="24"/>
          <w:lang w:val="en-CA"/>
        </w:rPr>
        <w:t>’</w:t>
      </w:r>
      <w:r>
        <w:rPr>
          <w:rFonts w:eastAsia="Century Schoolbook"/>
          <w:sz w:val="24"/>
          <w:szCs w:val="24"/>
        </w:rPr>
        <w:t>t thought of that you need to know, please ask.  We</w:t>
      </w:r>
      <w:r>
        <w:rPr>
          <w:rFonts w:eastAsia="Century Schoolbook"/>
          <w:sz w:val="24"/>
          <w:szCs w:val="24"/>
          <w:lang w:val="en-CA"/>
        </w:rPr>
        <w:t>’</w:t>
      </w:r>
      <w:r>
        <w:rPr>
          <w:rFonts w:eastAsia="Century Schoolbook"/>
          <w:sz w:val="24"/>
          <w:szCs w:val="24"/>
        </w:rPr>
        <w:t xml:space="preserve">re looking forward to having you aboard.  </w:t>
      </w:r>
    </w:p>
    <w:p w:rsidR="000A77C1" w:rsidRDefault="000A77C1">
      <w:pPr>
        <w:rPr>
          <w:rFonts w:eastAsia="Century Schoolbook"/>
          <w:sz w:val="24"/>
          <w:szCs w:val="24"/>
        </w:rPr>
      </w:pPr>
    </w:p>
    <w:p w:rsidR="001A2803" w:rsidRDefault="001A2803">
      <w:pPr>
        <w:rPr>
          <w:rFonts w:eastAsia="Century Schoolbook"/>
          <w:sz w:val="24"/>
          <w:szCs w:val="24"/>
        </w:rPr>
      </w:pPr>
      <w:r>
        <w:rPr>
          <w:rFonts w:eastAsia="Century Schoolbook"/>
          <w:sz w:val="24"/>
          <w:szCs w:val="24"/>
        </w:rPr>
        <w:t>Regards,</w:t>
      </w:r>
    </w:p>
    <w:p w:rsidR="001A2803" w:rsidRDefault="001A2803">
      <w:pPr>
        <w:rPr>
          <w:rFonts w:eastAsia="Century Schoolbook"/>
          <w:sz w:val="24"/>
          <w:szCs w:val="24"/>
        </w:rPr>
      </w:pPr>
    </w:p>
    <w:p w:rsidR="007E6012" w:rsidRDefault="007E6012">
      <w:pPr>
        <w:rPr>
          <w:rFonts w:eastAsia="Century Schoolbook"/>
          <w:sz w:val="24"/>
          <w:szCs w:val="24"/>
        </w:rPr>
      </w:pPr>
      <w:r>
        <w:rPr>
          <w:rFonts w:eastAsia="Century Schoolbook"/>
          <w:sz w:val="24"/>
          <w:szCs w:val="24"/>
        </w:rPr>
        <w:t xml:space="preserve">Maggie </w:t>
      </w:r>
      <w:proofErr w:type="spellStart"/>
      <w:r>
        <w:rPr>
          <w:rFonts w:eastAsia="Century Schoolbook"/>
          <w:sz w:val="24"/>
          <w:szCs w:val="24"/>
        </w:rPr>
        <w:t>Ostler</w:t>
      </w:r>
      <w:proofErr w:type="spellEnd"/>
    </w:p>
    <w:p w:rsidR="001A2803" w:rsidRDefault="001A2803">
      <w:pPr>
        <w:rPr>
          <w:rFonts w:eastAsia="Century Schoolbook"/>
          <w:sz w:val="24"/>
          <w:szCs w:val="24"/>
        </w:rPr>
      </w:pPr>
      <w:proofErr w:type="spellStart"/>
      <w:r>
        <w:rPr>
          <w:rFonts w:eastAsia="Century Schoolbook"/>
          <w:sz w:val="24"/>
          <w:szCs w:val="24"/>
        </w:rPr>
        <w:t>Barque</w:t>
      </w:r>
      <w:proofErr w:type="spellEnd"/>
      <w:r>
        <w:rPr>
          <w:rFonts w:eastAsia="Century Schoolbook"/>
          <w:sz w:val="24"/>
          <w:szCs w:val="24"/>
        </w:rPr>
        <w:t xml:space="preserve"> </w:t>
      </w:r>
      <w:proofErr w:type="spellStart"/>
      <w:r>
        <w:rPr>
          <w:rFonts w:eastAsia="Century Schoolbook"/>
          <w:i/>
          <w:iCs/>
          <w:sz w:val="24"/>
          <w:szCs w:val="24"/>
        </w:rPr>
        <w:t>Picton</w:t>
      </w:r>
      <w:proofErr w:type="spellEnd"/>
      <w:r>
        <w:rPr>
          <w:rFonts w:eastAsia="Century Schoolbook"/>
          <w:i/>
          <w:iCs/>
          <w:sz w:val="24"/>
          <w:szCs w:val="24"/>
        </w:rPr>
        <w:t xml:space="preserve"> Castle</w:t>
      </w:r>
    </w:p>
    <w:p w:rsidR="001A2803" w:rsidRDefault="001A2803">
      <w:pPr>
        <w:rPr>
          <w:rFonts w:eastAsia="Century Schoolbook"/>
          <w:sz w:val="24"/>
          <w:szCs w:val="24"/>
        </w:rPr>
      </w:pPr>
      <w:r>
        <w:rPr>
          <w:rFonts w:eastAsia="Century Schoolbook"/>
          <w:sz w:val="24"/>
          <w:szCs w:val="24"/>
        </w:rPr>
        <w:t>PO Box 1076, 132 Montague Street</w:t>
      </w:r>
    </w:p>
    <w:p w:rsidR="001A2803" w:rsidRDefault="001A2803">
      <w:pPr>
        <w:rPr>
          <w:rFonts w:eastAsia="Century Schoolbook"/>
          <w:sz w:val="24"/>
          <w:szCs w:val="24"/>
        </w:rPr>
      </w:pPr>
      <w:r>
        <w:rPr>
          <w:rFonts w:eastAsia="Century Schoolbook"/>
          <w:sz w:val="24"/>
          <w:szCs w:val="24"/>
        </w:rPr>
        <w:t>Lunenburg, Nova Scotia</w:t>
      </w:r>
    </w:p>
    <w:p w:rsidR="001A2803" w:rsidRDefault="001A2803">
      <w:pPr>
        <w:rPr>
          <w:rFonts w:eastAsia="Century Schoolbook"/>
          <w:sz w:val="24"/>
          <w:szCs w:val="24"/>
        </w:rPr>
      </w:pPr>
      <w:r>
        <w:rPr>
          <w:rFonts w:eastAsia="Century Schoolbook"/>
          <w:sz w:val="24"/>
          <w:szCs w:val="24"/>
        </w:rPr>
        <w:t xml:space="preserve">B0J </w:t>
      </w:r>
      <w:proofErr w:type="gramStart"/>
      <w:r>
        <w:rPr>
          <w:rFonts w:eastAsia="Century Schoolbook"/>
          <w:sz w:val="24"/>
          <w:szCs w:val="24"/>
        </w:rPr>
        <w:t>2C0  Canada</w:t>
      </w:r>
      <w:proofErr w:type="gramEnd"/>
    </w:p>
    <w:p w:rsidR="001A2803" w:rsidRDefault="001A2803">
      <w:pPr>
        <w:rPr>
          <w:rFonts w:eastAsia="Century Schoolbook"/>
          <w:sz w:val="24"/>
          <w:szCs w:val="24"/>
        </w:rPr>
      </w:pPr>
      <w:r>
        <w:rPr>
          <w:rFonts w:eastAsia="Century Schoolbook"/>
          <w:sz w:val="24"/>
          <w:szCs w:val="24"/>
        </w:rPr>
        <w:t>(902)634-9984</w:t>
      </w:r>
    </w:p>
    <w:p w:rsidR="001A2803" w:rsidRDefault="001A2803">
      <w:pPr>
        <w:rPr>
          <w:rFonts w:eastAsia="Century Schoolbook"/>
          <w:sz w:val="24"/>
          <w:szCs w:val="24"/>
        </w:rPr>
      </w:pPr>
      <w:r>
        <w:rPr>
          <w:rFonts w:eastAsia="Century Schoolbook"/>
          <w:sz w:val="24"/>
          <w:szCs w:val="24"/>
        </w:rPr>
        <w:t>castle@tallships.ca</w:t>
      </w:r>
    </w:p>
    <w:p w:rsidR="001A2803" w:rsidRDefault="001A2803">
      <w:pPr>
        <w:rPr>
          <w:rFonts w:eastAsia="Century Schoolbook"/>
          <w:sz w:val="24"/>
          <w:szCs w:val="24"/>
        </w:rPr>
      </w:pPr>
    </w:p>
    <w:p w:rsidR="001A2803" w:rsidRDefault="001A2803">
      <w:pPr>
        <w:rPr>
          <w:rFonts w:eastAsia="Century Schoolbook"/>
          <w:sz w:val="24"/>
          <w:szCs w:val="24"/>
        </w:rPr>
      </w:pPr>
    </w:p>
    <w:p w:rsidR="001A2803" w:rsidRDefault="001A2803">
      <w:pPr>
        <w:rPr>
          <w:rFonts w:eastAsia="Century Schoolbook"/>
          <w:sz w:val="24"/>
          <w:szCs w:val="24"/>
          <w:u w:val="single"/>
        </w:rPr>
      </w:pPr>
      <w:r>
        <w:rPr>
          <w:rFonts w:eastAsia="Century Schoolbook"/>
          <w:sz w:val="24"/>
          <w:szCs w:val="24"/>
          <w:u w:val="single"/>
        </w:rPr>
        <w:t>Enclosed</w:t>
      </w:r>
    </w:p>
    <w:p w:rsidR="001A2803" w:rsidRDefault="001A2803">
      <w:pPr>
        <w:rPr>
          <w:rFonts w:eastAsia="Century Schoolbook"/>
          <w:sz w:val="24"/>
          <w:szCs w:val="24"/>
        </w:rPr>
      </w:pPr>
      <w:r>
        <w:rPr>
          <w:rFonts w:eastAsia="Century Schoolbook"/>
          <w:sz w:val="24"/>
          <w:szCs w:val="24"/>
        </w:rPr>
        <w:t xml:space="preserve">Itinerary, </w:t>
      </w:r>
      <w:r w:rsidR="00D8567F">
        <w:rPr>
          <w:rFonts w:eastAsia="Century Schoolbook"/>
          <w:sz w:val="24"/>
          <w:szCs w:val="24"/>
        </w:rPr>
        <w:t xml:space="preserve">Summer Voyage </w:t>
      </w:r>
      <w:r w:rsidR="00441370">
        <w:rPr>
          <w:rFonts w:eastAsia="Century Schoolbook"/>
          <w:sz w:val="24"/>
          <w:szCs w:val="24"/>
        </w:rPr>
        <w:t>2015</w:t>
      </w:r>
    </w:p>
    <w:p w:rsidR="001A2803" w:rsidRDefault="001A2803">
      <w:pPr>
        <w:rPr>
          <w:rFonts w:eastAsia="Century Schoolbook"/>
          <w:sz w:val="24"/>
          <w:szCs w:val="24"/>
        </w:rPr>
      </w:pPr>
      <w:r>
        <w:rPr>
          <w:rFonts w:eastAsia="Century Schoolbook"/>
          <w:sz w:val="24"/>
          <w:szCs w:val="24"/>
        </w:rPr>
        <w:t>Articles of Trainee Engagement</w:t>
      </w:r>
    </w:p>
    <w:p w:rsidR="001A2803" w:rsidRDefault="001A2803" w:rsidP="00D8567F">
      <w:pPr>
        <w:rPr>
          <w:rFonts w:eastAsia="Century Schoolbook"/>
          <w:sz w:val="24"/>
          <w:szCs w:val="24"/>
        </w:rPr>
      </w:pPr>
      <w:r>
        <w:rPr>
          <w:rFonts w:eastAsia="Century Schoolbook"/>
          <w:sz w:val="24"/>
          <w:szCs w:val="24"/>
        </w:rPr>
        <w:t>Fee, Cancellation and Refund Policy</w:t>
      </w:r>
    </w:p>
    <w:p w:rsidR="001A2803" w:rsidRDefault="00EC3FC1">
      <w:pPr>
        <w:rPr>
          <w:rFonts w:eastAsia="Century Schoolbook"/>
          <w:sz w:val="24"/>
          <w:szCs w:val="24"/>
        </w:rPr>
      </w:pPr>
      <w:r>
        <w:rPr>
          <w:rFonts w:eastAsia="Century Schoolbook"/>
          <w:sz w:val="24"/>
          <w:szCs w:val="24"/>
        </w:rPr>
        <w:t>Medical</w:t>
      </w:r>
      <w:r w:rsidR="001A2803">
        <w:rPr>
          <w:rFonts w:eastAsia="Century Schoolbook"/>
          <w:sz w:val="24"/>
          <w:szCs w:val="24"/>
        </w:rPr>
        <w:t xml:space="preserve"> Information</w:t>
      </w:r>
      <w:r w:rsidR="00C10E89">
        <w:rPr>
          <w:rFonts w:eastAsia="Century Schoolbook"/>
          <w:sz w:val="24"/>
          <w:szCs w:val="24"/>
        </w:rPr>
        <w:t xml:space="preserve"> Form</w:t>
      </w:r>
    </w:p>
    <w:p w:rsidR="001A2803" w:rsidRDefault="001A2803">
      <w:pPr>
        <w:rPr>
          <w:rFonts w:eastAsia="Century Schoolbook"/>
          <w:sz w:val="24"/>
          <w:szCs w:val="24"/>
        </w:rPr>
      </w:pPr>
      <w:r>
        <w:rPr>
          <w:rFonts w:eastAsia="Century Schoolbook"/>
          <w:sz w:val="24"/>
          <w:szCs w:val="24"/>
        </w:rPr>
        <w:t xml:space="preserve">Sail Trainees Individual Declarations and Commitment to Terms of Articles of Trainee </w:t>
      </w:r>
      <w:r>
        <w:rPr>
          <w:rFonts w:eastAsia="Century Schoolbook"/>
          <w:sz w:val="24"/>
          <w:szCs w:val="24"/>
        </w:rPr>
        <w:tab/>
        <w:t>Engagement</w:t>
      </w:r>
    </w:p>
    <w:p w:rsidR="001A2803" w:rsidRDefault="001A2803">
      <w:pPr>
        <w:rPr>
          <w:rFonts w:eastAsia="Century Schoolbook"/>
          <w:sz w:val="24"/>
          <w:szCs w:val="24"/>
        </w:rPr>
      </w:pPr>
      <w:r>
        <w:rPr>
          <w:rFonts w:eastAsia="Century Schoolbook"/>
          <w:sz w:val="24"/>
          <w:szCs w:val="24"/>
        </w:rPr>
        <w:t>Individual Trainee Invoice</w:t>
      </w:r>
    </w:p>
    <w:p w:rsidR="001A2803" w:rsidRDefault="001A2803">
      <w:pPr>
        <w:rPr>
          <w:rFonts w:eastAsia="Century Schoolbook"/>
          <w:sz w:val="24"/>
          <w:szCs w:val="24"/>
        </w:rPr>
      </w:pPr>
      <w:r>
        <w:rPr>
          <w:rFonts w:eastAsia="Century Schoolbook"/>
          <w:sz w:val="24"/>
          <w:szCs w:val="24"/>
        </w:rPr>
        <w:t>Crew Handbook</w:t>
      </w:r>
    </w:p>
    <w:p w:rsidR="001A2803" w:rsidRDefault="001A2803">
      <w:pPr>
        <w:rPr>
          <w:rFonts w:eastAsia="Century Schoolbook"/>
          <w:sz w:val="24"/>
          <w:szCs w:val="24"/>
        </w:rPr>
      </w:pPr>
    </w:p>
    <w:sectPr w:rsidR="001A2803" w:rsidSect="001A2803">
      <w:headerReference w:type="default" r:id="rId9"/>
      <w:footerReference w:type="default" r:id="rId10"/>
      <w:pgSz w:w="12240" w:h="15840"/>
      <w:pgMar w:top="1170" w:right="1440" w:bottom="900" w:left="1440" w:header="605" w:footer="335"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5C" w:rsidRDefault="00584F5C" w:rsidP="001A2803">
      <w:r>
        <w:separator/>
      </w:r>
    </w:p>
  </w:endnote>
  <w:endnote w:type="continuationSeparator" w:id="0">
    <w:p w:rsidR="00584F5C" w:rsidRDefault="00584F5C" w:rsidP="001A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News Gothic MT">
    <w:panose1 w:val="020B0504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3" w:rsidRDefault="001A2803">
    <w:pPr>
      <w:tabs>
        <w:tab w:val="center" w:pos="4680"/>
        <w:tab w:val="right" w:pos="9360"/>
      </w:tabs>
      <w:rPr>
        <w:kern w:val="0"/>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5C" w:rsidRDefault="00584F5C" w:rsidP="001A2803">
      <w:r>
        <w:separator/>
      </w:r>
    </w:p>
  </w:footnote>
  <w:footnote w:type="continuationSeparator" w:id="0">
    <w:p w:rsidR="00584F5C" w:rsidRDefault="00584F5C" w:rsidP="001A28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03" w:rsidRDefault="001A2803">
    <w:pPr>
      <w:tabs>
        <w:tab w:val="center" w:pos="4680"/>
        <w:tab w:val="right" w:pos="9360"/>
      </w:tabs>
      <w:rPr>
        <w:kern w:val="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A2803"/>
    <w:rsid w:val="00023603"/>
    <w:rsid w:val="00051FED"/>
    <w:rsid w:val="000A4850"/>
    <w:rsid w:val="000A77C1"/>
    <w:rsid w:val="000C5141"/>
    <w:rsid w:val="000F24F6"/>
    <w:rsid w:val="00195806"/>
    <w:rsid w:val="001A2803"/>
    <w:rsid w:val="0021713E"/>
    <w:rsid w:val="002827B0"/>
    <w:rsid w:val="0029291D"/>
    <w:rsid w:val="002D076D"/>
    <w:rsid w:val="00311778"/>
    <w:rsid w:val="00325BDC"/>
    <w:rsid w:val="003A6AE5"/>
    <w:rsid w:val="003B0CED"/>
    <w:rsid w:val="003D2308"/>
    <w:rsid w:val="003E105D"/>
    <w:rsid w:val="0041557A"/>
    <w:rsid w:val="00441370"/>
    <w:rsid w:val="0051320B"/>
    <w:rsid w:val="00584F5C"/>
    <w:rsid w:val="006130F3"/>
    <w:rsid w:val="00630FCA"/>
    <w:rsid w:val="00640E09"/>
    <w:rsid w:val="00640F86"/>
    <w:rsid w:val="006C7C68"/>
    <w:rsid w:val="00762E4D"/>
    <w:rsid w:val="007E2D06"/>
    <w:rsid w:val="007E6012"/>
    <w:rsid w:val="008C2824"/>
    <w:rsid w:val="008C45AF"/>
    <w:rsid w:val="008C519D"/>
    <w:rsid w:val="0090142B"/>
    <w:rsid w:val="00912041"/>
    <w:rsid w:val="00A110DF"/>
    <w:rsid w:val="00A35FB7"/>
    <w:rsid w:val="00A37CDA"/>
    <w:rsid w:val="00A56D6E"/>
    <w:rsid w:val="00A80D2E"/>
    <w:rsid w:val="00AC5247"/>
    <w:rsid w:val="00B05E57"/>
    <w:rsid w:val="00B45A43"/>
    <w:rsid w:val="00B87593"/>
    <w:rsid w:val="00C10E89"/>
    <w:rsid w:val="00C37989"/>
    <w:rsid w:val="00CA4FB8"/>
    <w:rsid w:val="00CF09E5"/>
    <w:rsid w:val="00CF5667"/>
    <w:rsid w:val="00D267E8"/>
    <w:rsid w:val="00D47F04"/>
    <w:rsid w:val="00D51787"/>
    <w:rsid w:val="00D8567F"/>
    <w:rsid w:val="00E03903"/>
    <w:rsid w:val="00E20EBB"/>
    <w:rsid w:val="00E36FC8"/>
    <w:rsid w:val="00E8692B"/>
    <w:rsid w:val="00EA0DC9"/>
    <w:rsid w:val="00EC3FC1"/>
    <w:rsid w:val="00F00CC5"/>
    <w:rsid w:val="00F10EA1"/>
    <w:rsid w:val="00F303B5"/>
    <w:rsid w:val="00F556CD"/>
    <w:rsid w:val="00F66FF8"/>
    <w:rsid w:val="00FA7D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78"/>
    <w:rPr>
      <w:rFonts w:ascii="Tahoma" w:hAnsi="Tahoma"/>
      <w:sz w:val="16"/>
      <w:szCs w:val="16"/>
    </w:rPr>
  </w:style>
  <w:style w:type="character" w:customStyle="1" w:styleId="BalloonTextChar">
    <w:name w:val="Balloon Text Char"/>
    <w:link w:val="BalloonText"/>
    <w:uiPriority w:val="99"/>
    <w:semiHidden/>
    <w:rsid w:val="00311778"/>
    <w:rPr>
      <w:rFonts w:ascii="Tahoma" w:hAnsi="Tahoma" w:cs="Tahoma"/>
      <w:kern w:val="28"/>
      <w:sz w:val="16"/>
      <w:szCs w:val="16"/>
      <w:lang w:val="en-US"/>
    </w:rPr>
  </w:style>
  <w:style w:type="character" w:styleId="Hyperlink">
    <w:name w:val="Hyperlink"/>
    <w:uiPriority w:val="99"/>
    <w:semiHidden/>
    <w:unhideWhenUsed/>
    <w:rsid w:val="002171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78"/>
    <w:rPr>
      <w:rFonts w:ascii="Tahoma" w:hAnsi="Tahoma"/>
      <w:sz w:val="16"/>
      <w:szCs w:val="16"/>
    </w:rPr>
  </w:style>
  <w:style w:type="character" w:customStyle="1" w:styleId="BalloonTextChar">
    <w:name w:val="Balloon Text Char"/>
    <w:link w:val="BalloonText"/>
    <w:uiPriority w:val="99"/>
    <w:semiHidden/>
    <w:rsid w:val="00311778"/>
    <w:rPr>
      <w:rFonts w:ascii="Tahoma" w:hAnsi="Tahoma" w:cs="Tahoma"/>
      <w:kern w:val="28"/>
      <w:sz w:val="16"/>
      <w:szCs w:val="16"/>
      <w:lang w:val="en-US"/>
    </w:rPr>
  </w:style>
  <w:style w:type="character" w:styleId="Hyperlink">
    <w:name w:val="Hyperlink"/>
    <w:uiPriority w:val="99"/>
    <w:semiHidden/>
    <w:unhideWhenUsed/>
    <w:rsid w:val="00217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icton-castl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12057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Links>
    <vt:vector size="12" baseType="variant">
      <vt:variant>
        <vt:i4>7667819</vt:i4>
      </vt:variant>
      <vt:variant>
        <vt:i4>3</vt:i4>
      </vt:variant>
      <vt:variant>
        <vt:i4>0</vt:i4>
      </vt:variant>
      <vt:variant>
        <vt:i4>5</vt:i4>
      </vt:variant>
      <vt:variant>
        <vt:lpwstr>http://wwwn.cdc.gov/travel/default.aspx</vt:lpwstr>
      </vt:variant>
      <vt:variant>
        <vt:lpwstr/>
      </vt:variant>
      <vt:variant>
        <vt:i4>262174</vt:i4>
      </vt:variant>
      <vt:variant>
        <vt:i4>0</vt:i4>
      </vt:variant>
      <vt:variant>
        <vt:i4>0</vt:i4>
      </vt:variant>
      <vt:variant>
        <vt:i4>5</vt:i4>
      </vt:variant>
      <vt:variant>
        <vt:lpwstr>http://www.picton-castle.com/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Picton Castle</dc:creator>
  <cp:lastModifiedBy>David Sheets</cp:lastModifiedBy>
  <cp:revision>2</cp:revision>
  <cp:lastPrinted>2010-06-04T14:09:00Z</cp:lastPrinted>
  <dcterms:created xsi:type="dcterms:W3CDTF">2015-04-22T02:49:00Z</dcterms:created>
  <dcterms:modified xsi:type="dcterms:W3CDTF">2015-04-22T02:49:00Z</dcterms:modified>
</cp:coreProperties>
</file>